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E74" w:rsidRDefault="00C93E74" w:rsidP="00C93E7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สรุปผลการดำเนิน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งานศูนย์ดำรงธรรมจังหวัดพังงา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2563</w:t>
      </w:r>
    </w:p>
    <w:p w:rsidR="00C93E74" w:rsidRDefault="00C93E74" w:rsidP="00C93E7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 1 ตุลาคม 2562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กุมภาพันธ์ 2563</w:t>
      </w:r>
    </w:p>
    <w:p w:rsidR="00C93E74" w:rsidRDefault="00C93E74" w:rsidP="00C93E7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93E74" w:rsidRPr="00F07A1F" w:rsidRDefault="00C93E74" w:rsidP="00C93E7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07A1F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7A1F">
        <w:rPr>
          <w:rFonts w:ascii="TH SarabunIT๙" w:hAnsi="TH SarabunIT๙" w:cs="TH SarabunIT๙" w:hint="cs"/>
          <w:sz w:val="32"/>
          <w:szCs w:val="32"/>
          <w:cs/>
        </w:rPr>
        <w:t>แก้ไขปัญหาเรื่องร้องเรียนที่ยังไม</w:t>
      </w:r>
      <w:r>
        <w:rPr>
          <w:rFonts w:ascii="TH SarabunIT๙" w:hAnsi="TH SarabunIT๙" w:cs="TH SarabunIT๙" w:hint="cs"/>
          <w:sz w:val="32"/>
          <w:szCs w:val="32"/>
          <w:cs/>
        </w:rPr>
        <w:t>่ได้ยุติตั้งแต่ปี 18 กรกฎาคม 2557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31 กันยายน 2562 </w:t>
      </w:r>
      <w:r w:rsidRPr="00F07A1F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2,004</w:t>
      </w:r>
      <w:r w:rsidRPr="00F07A1F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</w:p>
    <w:p w:rsidR="00C93E74" w:rsidRPr="00E92496" w:rsidRDefault="00C93E74" w:rsidP="00C93E7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คิดเป็นร้อยละของเรื่องที่แก้ไขยุติ </w:t>
      </w:r>
    </w:p>
    <w:tbl>
      <w:tblPr>
        <w:tblStyle w:val="a3"/>
        <w:tblW w:w="0" w:type="auto"/>
        <w:tblLook w:val="04A0"/>
      </w:tblPr>
      <w:tblGrid>
        <w:gridCol w:w="1785"/>
        <w:gridCol w:w="1725"/>
        <w:gridCol w:w="1533"/>
        <w:gridCol w:w="1728"/>
        <w:gridCol w:w="1533"/>
      </w:tblGrid>
      <w:tr w:rsidR="00C93E74" w:rsidTr="00284354">
        <w:tc>
          <w:tcPr>
            <w:tcW w:w="178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172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เรื่องคงค้าง (จำนวน)</w:t>
            </w:r>
          </w:p>
        </w:tc>
        <w:tc>
          <w:tcPr>
            <w:tcW w:w="1533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728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ยุติเรื่อง</w:t>
            </w:r>
          </w:p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533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C93E74" w:rsidTr="00284354">
        <w:tc>
          <w:tcPr>
            <w:tcW w:w="1785" w:type="dxa"/>
          </w:tcPr>
          <w:p w:rsidR="00C93E74" w:rsidRDefault="00C93E74" w:rsidP="002843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ณ. 30 ก.ย. 62</w:t>
            </w:r>
          </w:p>
        </w:tc>
        <w:tc>
          <w:tcPr>
            <w:tcW w:w="172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369</w:t>
            </w:r>
          </w:p>
        </w:tc>
        <w:tc>
          <w:tcPr>
            <w:tcW w:w="1533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18.41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28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1,635</w:t>
            </w:r>
          </w:p>
        </w:tc>
        <w:tc>
          <w:tcPr>
            <w:tcW w:w="1533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81.59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C93E74" w:rsidTr="00284354">
        <w:tc>
          <w:tcPr>
            <w:tcW w:w="1785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ณ. 20 ม.ค. 63</w:t>
            </w:r>
          </w:p>
        </w:tc>
        <w:tc>
          <w:tcPr>
            <w:tcW w:w="172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235</w:t>
            </w:r>
          </w:p>
        </w:tc>
        <w:tc>
          <w:tcPr>
            <w:tcW w:w="1533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11.73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28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1,769</w:t>
            </w:r>
          </w:p>
        </w:tc>
        <w:tc>
          <w:tcPr>
            <w:tcW w:w="1533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88.29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C93E74" w:rsidTr="00284354">
        <w:tc>
          <w:tcPr>
            <w:tcW w:w="1785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ณ. 21 ก.พ. 63</w:t>
            </w:r>
          </w:p>
        </w:tc>
        <w:tc>
          <w:tcPr>
            <w:tcW w:w="172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</w:t>
            </w:r>
          </w:p>
        </w:tc>
        <w:tc>
          <w:tcPr>
            <w:tcW w:w="1533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9.63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728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1,811</w:t>
            </w:r>
          </w:p>
        </w:tc>
        <w:tc>
          <w:tcPr>
            <w:tcW w:w="1533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90.37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</w:tbl>
    <w:p w:rsidR="00C93E74" w:rsidRDefault="00C93E74" w:rsidP="00C93E74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หน่วยงานที่มีเรื่องร้องเรียนยังไม่ยุติและยังไม่รายงาน (มากกว่า 3 เรื่อง)</w:t>
      </w:r>
    </w:p>
    <w:tbl>
      <w:tblPr>
        <w:tblStyle w:val="a3"/>
        <w:tblW w:w="8776" w:type="dxa"/>
        <w:tblLook w:val="04A0"/>
      </w:tblPr>
      <w:tblGrid>
        <w:gridCol w:w="710"/>
        <w:gridCol w:w="4360"/>
        <w:gridCol w:w="1276"/>
        <w:gridCol w:w="1276"/>
        <w:gridCol w:w="1154"/>
      </w:tblGrid>
      <w:tr w:rsidR="00C93E74" w:rsidTr="00C93E74">
        <w:tc>
          <w:tcPr>
            <w:tcW w:w="710" w:type="dxa"/>
            <w:vAlign w:val="center"/>
          </w:tcPr>
          <w:p w:rsidR="00C93E74" w:rsidRPr="0036431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4360" w:type="dxa"/>
            <w:vAlign w:val="center"/>
          </w:tcPr>
          <w:p w:rsidR="00C93E74" w:rsidRPr="0036431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หน่วยงาน</w:t>
            </w:r>
          </w:p>
        </w:tc>
        <w:tc>
          <w:tcPr>
            <w:tcW w:w="1276" w:type="dxa"/>
            <w:vAlign w:val="center"/>
          </w:tcPr>
          <w:p w:rsidR="00C93E74" w:rsidRPr="0036431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เรื่องที่ยังไม่รายงานผล</w:t>
            </w:r>
          </w:p>
          <w:p w:rsidR="00C93E74" w:rsidRPr="0036431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276" w:type="dxa"/>
            <w:vAlign w:val="center"/>
          </w:tcPr>
          <w:p w:rsidR="00C93E74" w:rsidRPr="0036431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รายงานผลแล้ว</w:t>
            </w:r>
          </w:p>
          <w:p w:rsidR="00C93E74" w:rsidRPr="0036431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เรื่อง</w:t>
            </w: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154" w:type="dxa"/>
          </w:tcPr>
          <w:p w:rsidR="00C93E74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เรื่องยังไม่รายงาน</w:t>
            </w:r>
          </w:p>
          <w:p w:rsidR="00C93E74" w:rsidRPr="0036431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 w:hint="cs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อำเภอเมืองพังงา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29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154" w:type="dxa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อำเภอกะปง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154" w:type="dxa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อำเภอเกาะยาว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54" w:type="dxa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อำเภอคุระบุรี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1154" w:type="dxa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อำเภอตะกั่วทุ่ง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54" w:type="dxa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อำเภอตะกั่วป่า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154" w:type="dxa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อำเภอท้ายเหมือง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154" w:type="dxa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อำเภอทับปุด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54" w:type="dxa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ที่ทำการปกครองจังหวัดพังงา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54" w:type="dxa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EA54ED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360" w:type="dxa"/>
            <w:vAlign w:val="center"/>
          </w:tcPr>
          <w:p w:rsidR="00C93E74" w:rsidRPr="001F023B" w:rsidRDefault="00C93E74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สำนักงานส่งเสริมการปกครองท้องถิ่นจังหวัดพังงา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1276" w:type="dxa"/>
            <w:vAlign w:val="center"/>
          </w:tcPr>
          <w:p w:rsidR="00C93E74" w:rsidRPr="001F023B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54" w:type="dxa"/>
            <w:vAlign w:val="center"/>
          </w:tcPr>
          <w:p w:rsidR="00C93E74" w:rsidRPr="001F023B" w:rsidRDefault="00F06888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</w:tr>
      <w:tr w:rsidR="00C93E74" w:rsidTr="00C93E74">
        <w:tc>
          <w:tcPr>
            <w:tcW w:w="710" w:type="dxa"/>
            <w:vAlign w:val="center"/>
          </w:tcPr>
          <w:p w:rsidR="00C93E74" w:rsidRPr="001F023B" w:rsidRDefault="00EA54ED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360" w:type="dxa"/>
            <w:vAlign w:val="center"/>
          </w:tcPr>
          <w:p w:rsidR="00C93E74" w:rsidRPr="00BE48F9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สำนัก</w:t>
            </w: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r w:rsidRPr="00BE48F9">
              <w:rPr>
                <w:rFonts w:ascii="TH SarabunIT๙" w:hAnsi="TH SarabunIT๙" w:cs="TH SarabunIT๙"/>
                <w:sz w:val="28"/>
                <w:cs/>
              </w:rPr>
              <w:t>ทรัพยากรธรรมชาติและสิ่งแวดล้อมจังหวัดพังงา</w:t>
            </w:r>
          </w:p>
        </w:tc>
        <w:tc>
          <w:tcPr>
            <w:tcW w:w="1276" w:type="dxa"/>
            <w:vAlign w:val="center"/>
          </w:tcPr>
          <w:p w:rsidR="00C93E74" w:rsidRPr="00BE48F9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1276" w:type="dxa"/>
            <w:vAlign w:val="center"/>
          </w:tcPr>
          <w:p w:rsidR="00C93E74" w:rsidRPr="00BE48F9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154" w:type="dxa"/>
            <w:vAlign w:val="center"/>
          </w:tcPr>
          <w:p w:rsidR="00C93E74" w:rsidRDefault="00C93E74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</w:tr>
    </w:tbl>
    <w:p w:rsidR="00C93E74" w:rsidRDefault="00C93E74" w:rsidP="00C93E74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93E74" w:rsidRDefault="00C93E74" w:rsidP="00C93E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สรุปผลการดำเนิน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งานศูนย์ดำรงธรรมจังหวัดพังงา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1785"/>
        <w:gridCol w:w="1725"/>
        <w:gridCol w:w="1728"/>
        <w:gridCol w:w="1533"/>
      </w:tblGrid>
      <w:tr w:rsidR="00C93E74" w:rsidTr="00284354">
        <w:tc>
          <w:tcPr>
            <w:tcW w:w="178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172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จำนวนทั้งหมด</w:t>
            </w:r>
          </w:p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728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ยุติเรื่อง</w:t>
            </w:r>
          </w:p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533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C93E74" w:rsidTr="00284354">
        <w:tc>
          <w:tcPr>
            <w:tcW w:w="1785" w:type="dxa"/>
          </w:tcPr>
          <w:p w:rsidR="00C93E74" w:rsidRDefault="00C93E74" w:rsidP="002843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ร้องเรียนร้องทุกข์</w:t>
            </w:r>
          </w:p>
        </w:tc>
        <w:tc>
          <w:tcPr>
            <w:tcW w:w="172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1728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533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40.58</w:t>
            </w: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C93E74" w:rsidTr="00284354">
        <w:tc>
          <w:tcPr>
            <w:tcW w:w="1785" w:type="dxa"/>
          </w:tcPr>
          <w:p w:rsidR="00C93E74" w:rsidRDefault="00C93E74" w:rsidP="0028435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ให้คำปรึกษา</w:t>
            </w:r>
          </w:p>
        </w:tc>
        <w:tc>
          <w:tcPr>
            <w:tcW w:w="172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109</w:t>
            </w:r>
          </w:p>
        </w:tc>
        <w:tc>
          <w:tcPr>
            <w:tcW w:w="1728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109</w:t>
            </w:r>
          </w:p>
        </w:tc>
        <w:tc>
          <w:tcPr>
            <w:tcW w:w="1533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C93E74" w:rsidTr="00284354">
        <w:tc>
          <w:tcPr>
            <w:tcW w:w="178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2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</w:t>
            </w:r>
          </w:p>
        </w:tc>
        <w:tc>
          <w:tcPr>
            <w:tcW w:w="1728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137</w:t>
            </w:r>
          </w:p>
        </w:tc>
        <w:tc>
          <w:tcPr>
            <w:tcW w:w="1533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72.11</w:t>
            </w: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</w:tbl>
    <w:p w:rsidR="00EA54ED" w:rsidRDefault="00EA54ED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</w:rPr>
      </w:pPr>
    </w:p>
    <w:p w:rsidR="00EA54ED" w:rsidRDefault="00EA54ED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</w:rPr>
      </w:pPr>
    </w:p>
    <w:p w:rsidR="00EA54ED" w:rsidRDefault="00EA54ED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</w:rPr>
      </w:pPr>
    </w:p>
    <w:p w:rsidR="00EA54ED" w:rsidRDefault="00EA54ED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</w:rPr>
      </w:pPr>
    </w:p>
    <w:p w:rsidR="00EA54ED" w:rsidRDefault="00EA54ED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</w:rPr>
      </w:pPr>
    </w:p>
    <w:p w:rsidR="00C93E74" w:rsidRDefault="00C93E74" w:rsidP="00C93E74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213512">
        <w:rPr>
          <w:rFonts w:ascii="TH SarabunIT๙" w:hAnsi="TH SarabunIT๙" w:cs="TH SarabunIT๙" w:hint="cs"/>
          <w:sz w:val="32"/>
          <w:szCs w:val="32"/>
          <w:cs/>
        </w:rPr>
        <w:t>มีเรื่องร้องเรียนที่ครบกำหนดรายงานแต่ยังไม่ได้รายงาน (มากกว่า 2 เรื่อง)</w:t>
      </w:r>
    </w:p>
    <w:tbl>
      <w:tblPr>
        <w:tblStyle w:val="a3"/>
        <w:tblW w:w="8701" w:type="dxa"/>
        <w:tblLook w:val="04A0"/>
      </w:tblPr>
      <w:tblGrid>
        <w:gridCol w:w="780"/>
        <w:gridCol w:w="3297"/>
        <w:gridCol w:w="1789"/>
        <w:gridCol w:w="1418"/>
        <w:gridCol w:w="1417"/>
      </w:tblGrid>
      <w:tr w:rsidR="00511C9E" w:rsidTr="00507624">
        <w:tc>
          <w:tcPr>
            <w:tcW w:w="780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97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789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เรื่องที่ยังไม่รายงานผล</w:t>
            </w:r>
          </w:p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418" w:type="dxa"/>
            <w:vAlign w:val="center"/>
          </w:tcPr>
          <w:p w:rsidR="00511C9E" w:rsidRPr="00511C9E" w:rsidRDefault="00511C9E" w:rsidP="00511C9E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1C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รายงานผลแล้ว</w:t>
            </w:r>
          </w:p>
          <w:p w:rsidR="00511C9E" w:rsidRPr="00E646FB" w:rsidRDefault="00511C9E" w:rsidP="00511C9E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1C9E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(จำนวนเรื่อง)</w:t>
            </w:r>
          </w:p>
        </w:tc>
        <w:tc>
          <w:tcPr>
            <w:tcW w:w="1417" w:type="dxa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เรื่องยังไม่รายงาน</w:t>
            </w:r>
          </w:p>
          <w:p w:rsidR="00511C9E" w:rsidRPr="0036431B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</w:tr>
      <w:tr w:rsidR="00511C9E" w:rsidTr="00507624">
        <w:tc>
          <w:tcPr>
            <w:tcW w:w="780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297" w:type="dxa"/>
            <w:vAlign w:val="center"/>
          </w:tcPr>
          <w:p w:rsidR="00511C9E" w:rsidRPr="006305E4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 w:hint="cs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อำเภอเมืองพังงา</w:t>
            </w:r>
          </w:p>
        </w:tc>
        <w:tc>
          <w:tcPr>
            <w:tcW w:w="1789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511C9E" w:rsidTr="00507624">
        <w:tc>
          <w:tcPr>
            <w:tcW w:w="780" w:type="dxa"/>
            <w:vAlign w:val="center"/>
          </w:tcPr>
          <w:p w:rsidR="00511C9E" w:rsidRDefault="00EA54ED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97" w:type="dxa"/>
            <w:vAlign w:val="center"/>
          </w:tcPr>
          <w:p w:rsidR="00511C9E" w:rsidRPr="006305E4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อำเภอคุระบุรี</w:t>
            </w:r>
          </w:p>
        </w:tc>
        <w:tc>
          <w:tcPr>
            <w:tcW w:w="1789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511C9E" w:rsidTr="00507624">
        <w:trPr>
          <w:trHeight w:val="457"/>
        </w:trPr>
        <w:tc>
          <w:tcPr>
            <w:tcW w:w="780" w:type="dxa"/>
            <w:vAlign w:val="center"/>
          </w:tcPr>
          <w:p w:rsidR="00511C9E" w:rsidRDefault="00EA54ED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97" w:type="dxa"/>
            <w:vAlign w:val="center"/>
          </w:tcPr>
          <w:p w:rsidR="00511C9E" w:rsidRPr="006305E4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อำเภอตะกั่วทุ่ง</w:t>
            </w:r>
          </w:p>
        </w:tc>
        <w:tc>
          <w:tcPr>
            <w:tcW w:w="1789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511C9E" w:rsidTr="00507624">
        <w:tc>
          <w:tcPr>
            <w:tcW w:w="780" w:type="dxa"/>
            <w:vAlign w:val="center"/>
          </w:tcPr>
          <w:p w:rsidR="00511C9E" w:rsidRDefault="00EA54ED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97" w:type="dxa"/>
            <w:vAlign w:val="center"/>
          </w:tcPr>
          <w:p w:rsidR="00511C9E" w:rsidRPr="006305E4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อำเภอท้ายเหมือง</w:t>
            </w:r>
          </w:p>
        </w:tc>
        <w:tc>
          <w:tcPr>
            <w:tcW w:w="1789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511C9E" w:rsidTr="00507624">
        <w:tc>
          <w:tcPr>
            <w:tcW w:w="780" w:type="dxa"/>
            <w:vAlign w:val="center"/>
          </w:tcPr>
          <w:p w:rsidR="00511C9E" w:rsidRDefault="00EA54ED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297" w:type="dxa"/>
            <w:vAlign w:val="center"/>
          </w:tcPr>
          <w:p w:rsidR="00A84A1C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 w:hint="cs"/>
                <w:sz w:val="28"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สำนักงา</w:t>
            </w:r>
          </w:p>
          <w:p w:rsidR="00511C9E" w:rsidRPr="006305E4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proofErr w:type="spellStart"/>
            <w:r w:rsidRPr="006305E4">
              <w:rPr>
                <w:rFonts w:ascii="TH SarabunIT๙" w:hAnsi="TH SarabunIT๙" w:cs="TH SarabunIT๙"/>
                <w:sz w:val="28"/>
                <w:cs/>
              </w:rPr>
              <w:t>นที่</w:t>
            </w:r>
            <w:proofErr w:type="spellEnd"/>
            <w:r w:rsidRPr="006305E4">
              <w:rPr>
                <w:rFonts w:ascii="TH SarabunIT๙" w:hAnsi="TH SarabunIT๙" w:cs="TH SarabunIT๙"/>
                <w:sz w:val="28"/>
                <w:cs/>
              </w:rPr>
              <w:t>ดินจังหวัดพังงา</w:t>
            </w:r>
          </w:p>
        </w:tc>
        <w:tc>
          <w:tcPr>
            <w:tcW w:w="1789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511C9E" w:rsidTr="00507624">
        <w:tc>
          <w:tcPr>
            <w:tcW w:w="780" w:type="dxa"/>
            <w:vAlign w:val="center"/>
          </w:tcPr>
          <w:p w:rsidR="00511C9E" w:rsidRDefault="00EA54ED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97" w:type="dxa"/>
            <w:vAlign w:val="center"/>
          </w:tcPr>
          <w:p w:rsidR="00511C9E" w:rsidRPr="006305E4" w:rsidRDefault="00511C9E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สำนักงานส่งเสริมการปกครองท้องถิ่นจังหวัดพังงา</w:t>
            </w:r>
          </w:p>
        </w:tc>
        <w:tc>
          <w:tcPr>
            <w:tcW w:w="1789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511C9E" w:rsidTr="00507624">
        <w:tc>
          <w:tcPr>
            <w:tcW w:w="780" w:type="dxa"/>
            <w:vAlign w:val="center"/>
          </w:tcPr>
          <w:p w:rsidR="00511C9E" w:rsidRDefault="00EA54ED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297" w:type="dxa"/>
            <w:vAlign w:val="center"/>
          </w:tcPr>
          <w:p w:rsidR="00511C9E" w:rsidRPr="006305E4" w:rsidRDefault="00511C9E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ตำรวจภูธรจังหวัดพังงา</w:t>
            </w:r>
          </w:p>
        </w:tc>
        <w:tc>
          <w:tcPr>
            <w:tcW w:w="1789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511C9E" w:rsidTr="00507624">
        <w:tc>
          <w:tcPr>
            <w:tcW w:w="780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97" w:type="dxa"/>
            <w:vAlign w:val="center"/>
          </w:tcPr>
          <w:p w:rsidR="00511C9E" w:rsidRPr="006305E4" w:rsidRDefault="00511C9E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89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418" w:type="dxa"/>
            <w:vAlign w:val="center"/>
          </w:tcPr>
          <w:p w:rsidR="00511C9E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511C9E" w:rsidRPr="00F53E48" w:rsidRDefault="00511C9E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</w:tr>
    </w:tbl>
    <w:p w:rsidR="00C93E74" w:rsidRDefault="00C93E74" w:rsidP="00C93E74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C93E74" w:rsidRDefault="00C93E74" w:rsidP="00C93E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เรื่องทูลเกล้าฯ ถวายฎีกา ตั้งแต่ 18 กรกฎาคม 2557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กุมภาพันธ์ 2563 </w:t>
      </w:r>
    </w:p>
    <w:p w:rsidR="00C93E74" w:rsidRPr="00F07A1F" w:rsidRDefault="00C93E74" w:rsidP="00C93E7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มีจำนวน 21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ยุติ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 </w:t>
      </w:r>
      <w:r w:rsidR="00EA54ED">
        <w:rPr>
          <w:rFonts w:ascii="TH SarabunIT๙" w:hAnsi="TH SarabunIT๙" w:cs="TH SarabunIT๙" w:hint="cs"/>
          <w:sz w:val="32"/>
          <w:szCs w:val="32"/>
          <w:cs/>
        </w:rPr>
        <w:tab/>
        <w:t>ยังไม่ยุติ 2 เรื่อง</w:t>
      </w:r>
    </w:p>
    <w:tbl>
      <w:tblPr>
        <w:tblStyle w:val="a3"/>
        <w:tblpPr w:leftFromText="180" w:rightFromText="180" w:vertAnchor="text" w:tblpY="1"/>
        <w:tblOverlap w:val="never"/>
        <w:tblW w:w="9747" w:type="dxa"/>
        <w:tblLook w:val="04A0"/>
      </w:tblPr>
      <w:tblGrid>
        <w:gridCol w:w="959"/>
        <w:gridCol w:w="3685"/>
        <w:gridCol w:w="5103"/>
      </w:tblGrid>
      <w:tr w:rsidR="00C93E74" w:rsidTr="00BD2A84">
        <w:tc>
          <w:tcPr>
            <w:tcW w:w="959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685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เนื้อเรื่อง</w:t>
            </w:r>
          </w:p>
        </w:tc>
        <w:tc>
          <w:tcPr>
            <w:tcW w:w="5103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C93E74" w:rsidTr="00BD2A84">
        <w:tc>
          <w:tcPr>
            <w:tcW w:w="959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85" w:type="dxa"/>
          </w:tcPr>
          <w:p w:rsidR="00C93E74" w:rsidRPr="00D67087" w:rsidRDefault="00C93E74" w:rsidP="0028435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นางประมุข พาดำเนิน อยู่บ้านเลขที่ 1/2 หมู่ที่ 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ตำบลลำแก่น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อำเภอท้ายเหมือง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จังหวัดพังงา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ทูลเกล้าถวายฎีกา ความว่า ภูมิลำเนาเดิมอยู่ที่จังหวัดยโสธร ไม่มีที่ดินเป็นของตนเอง มาทำงานกับญาติที่จังหวัดพังงา โดยเช่าที่ดินของวัดหลักแก่น พักอาศัย 7 คน ขาดเงินลงทุนในการประกอบอาชีพ ได้รับความเดือดร้อน ประสงค์ขอพระราชทานความช่วยเหลือเกี่ยวกับที่อยู่อาศัยและทุนประกอบอาชีพ</w:t>
            </w:r>
          </w:p>
        </w:tc>
        <w:tc>
          <w:tcPr>
            <w:tcW w:w="5103" w:type="dxa"/>
          </w:tcPr>
          <w:p w:rsidR="00C93E74" w:rsidRDefault="00BD2A84" w:rsidP="00057EB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BD2A84">
              <w:rPr>
                <w:rFonts w:ascii="TH SarabunIT๙" w:hAnsi="TH SarabunIT๙" w:cs="TH SarabunIT๙"/>
                <w:sz w:val="28"/>
                <w:cs/>
              </w:rPr>
              <w:t>ศูนย์ดำรงธรรมจังหวัดร่วมกับหน่วยงานที่เกี่ยวข้อง สำนักงานพัฒนาสังคมและความมั่นคงของมนุษย์จังหวัดพังงา</w:t>
            </w:r>
            <w:r w:rsidRPr="00BD2A84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สำนักงานสาธารณสุขจังหวัดพังงา</w:t>
            </w:r>
            <w:r w:rsidRPr="00BD2A84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สำนักงานพัฒนาฝีมือแรงงานพังงา</w:t>
            </w:r>
            <w:r w:rsidRPr="00BD2A84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อำเภอท้ายเหมือง</w:t>
            </w:r>
            <w:r w:rsidRPr="00BD2A84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เทศบาลตำบลลำแก่น และกำนัน/ผู้ใหญ่บ้าน ลงพื้นที่ ณ บ้าน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 xml:space="preserve">ผู้ทูลเกล้าถวายฎีกา เมื่อวันที่ 21 กุมภาพันธ์ 2563 พบว่า บ้านดังกล่าวอาศัยอยู่กัน 5 คน </w:t>
            </w:r>
            <w:r w:rsidR="00350F9C">
              <w:rPr>
                <w:rFonts w:ascii="TH SarabunIT๙" w:hAnsi="TH SarabunIT๙" w:cs="TH SarabunIT๙" w:hint="cs"/>
                <w:sz w:val="28"/>
                <w:cs/>
              </w:rPr>
              <w:t xml:space="preserve">ประกอบด้วย 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นางประมุข พาดำเนิน สามี ลูก หลานและเหลน ด้านการช่วยเหลือ สำนักงานพัฒนาสังคมและความมั่นคงของมนุษย์จังหวัดพังงาได้ช่วยเหลือเงิน จำนวน 5</w:t>
            </w:r>
            <w:r w:rsidRPr="00BD2A84">
              <w:rPr>
                <w:rFonts w:ascii="TH SarabunIT๙" w:hAnsi="TH SarabunIT๙" w:cs="TH SarabunIT๙"/>
                <w:sz w:val="28"/>
              </w:rPr>
              <w:t>,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000 บาท เมื่อปี พ.ศ.2559 และได้มีการจัดหาวัสดุอุปกรณ์ปรับปรุงที่อยู่อาศัยในวงเงิน 20</w:t>
            </w:r>
            <w:r w:rsidRPr="00BD2A84">
              <w:rPr>
                <w:rFonts w:ascii="TH SarabunIT๙" w:hAnsi="TH SarabunIT๙" w:cs="TH SarabunIT๙"/>
                <w:sz w:val="28"/>
              </w:rPr>
              <w:t>,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000 บาท เมื่อปี พ.ศ.2560</w:t>
            </w:r>
            <w:r w:rsidR="00350F9C">
              <w:rPr>
                <w:rFonts w:ascii="TH SarabunIT๙" w:hAnsi="TH SarabunIT๙" w:cs="TH SarabunIT๙" w:hint="cs"/>
                <w:sz w:val="28"/>
                <w:cs/>
              </w:rPr>
              <w:t xml:space="preserve"> ปัญหาด้านสุขภาพทุกคนปกติยกเว้น นางประมุข พาดำเนิน เป็นเบาหวานแต่ได้มีการดูแลรักษาด้วยแพทย์โรงพยาบาลท้ายเหมือง ทั้งนี้ ครอบครัวดังกล่าวไม่ประสงค์ในเรื่องฝึกอาชีพ </w:t>
            </w:r>
            <w:r w:rsidR="00850DFD">
              <w:rPr>
                <w:rFonts w:ascii="TH SarabunIT๙" w:hAnsi="TH SarabunIT๙" w:cs="TH SarabunIT๙" w:hint="cs"/>
                <w:sz w:val="28"/>
                <w:cs/>
              </w:rPr>
              <w:t>ประสงค์ทำ</w:t>
            </w:r>
            <w:r w:rsidR="00057EB5">
              <w:rPr>
                <w:rFonts w:ascii="TH SarabunIT๙" w:hAnsi="TH SarabunIT๙" w:cs="TH SarabunIT๙" w:hint="cs"/>
                <w:sz w:val="28"/>
                <w:cs/>
              </w:rPr>
              <w:t>อาชีพค้าขายอย่างปัจจุบัน และมีความพึงพอใจในการช่วยเหลือแล้ว</w:t>
            </w:r>
          </w:p>
          <w:p w:rsidR="00057EB5" w:rsidRDefault="00057EB5" w:rsidP="00057EB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  <w:p w:rsidR="00A65D9D" w:rsidRDefault="00A65D9D" w:rsidP="00057EB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  <w:p w:rsidR="00A65D9D" w:rsidRDefault="00A65D9D" w:rsidP="00057EB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  <w:p w:rsidR="00A65D9D" w:rsidRDefault="00A65D9D" w:rsidP="00057EB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  <w:p w:rsidR="00A65D9D" w:rsidRDefault="00A65D9D" w:rsidP="00057EB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  <w:p w:rsidR="00A65D9D" w:rsidRDefault="00A65D9D" w:rsidP="00057EB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  <w:p w:rsidR="00A65D9D" w:rsidRDefault="00A65D9D" w:rsidP="00057EB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</w:p>
          <w:p w:rsidR="00A65D9D" w:rsidRPr="00D67087" w:rsidRDefault="00A65D9D" w:rsidP="00057EB5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</w:tr>
      <w:tr w:rsidR="00C93E74" w:rsidTr="00BD2A84">
        <w:tc>
          <w:tcPr>
            <w:tcW w:w="959" w:type="dxa"/>
          </w:tcPr>
          <w:p w:rsidR="00C93E74" w:rsidRDefault="00C93E74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</w:t>
            </w:r>
          </w:p>
        </w:tc>
        <w:tc>
          <w:tcPr>
            <w:tcW w:w="3685" w:type="dxa"/>
          </w:tcPr>
          <w:p w:rsidR="00C93E74" w:rsidRPr="00D67087" w:rsidRDefault="00C93E74" w:rsidP="0028435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67087"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นางสาววันดี ดำวิสัย อยู่บ้านเลขที่ </w:t>
            </w:r>
            <w:r w:rsidRPr="00D67087">
              <w:rPr>
                <w:rFonts w:ascii="TH SarabunIT๙" w:hAnsi="TH SarabunIT๙" w:cs="TH SarabunIT๙" w:hint="cs"/>
                <w:spacing w:val="-20"/>
                <w:sz w:val="28"/>
                <w:cs/>
              </w:rPr>
              <w:t>114/18 หมู่ที่ 1 ตำบลคุระ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 xml:space="preserve"> อำเภอคุระบุรี จังหวัดพังงา มีหนังสือกราบบังคมทูล สมเด็จพระกนิษฐา</w:t>
            </w:r>
            <w:proofErr w:type="spellStart"/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ธิ</w:t>
            </w:r>
            <w:proofErr w:type="spellEnd"/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ราชเจ้า กรมสมเด็จพระเทพรัตนราชสุดาฯ สยามบรมราชกุมารี ขอพระราชทานความช่วยเหลือเกี่ยวกับครอบครัว เนื่องจากไม่มีบ้านพักอาศัยเป็นของตนเอง และมีหนี้สินเกิดจากการกู้ยืมเงินมาใช้จ่ายในชีวิตประจำวันและรักษาอาการป่วยของบุตร</w:t>
            </w:r>
          </w:p>
        </w:tc>
        <w:tc>
          <w:tcPr>
            <w:tcW w:w="5103" w:type="dxa"/>
          </w:tcPr>
          <w:p w:rsidR="00CD4890" w:rsidRDefault="00BD2A84" w:rsidP="00057EB5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BD2A84">
              <w:rPr>
                <w:rFonts w:ascii="TH SarabunIT๙" w:hAnsi="TH SarabunIT๙" w:cs="TH SarabunIT๙"/>
                <w:sz w:val="28"/>
                <w:cs/>
              </w:rPr>
              <w:t>ศูนย์ดำรงธรรมจังหวัดพังงาร่วมกับ</w:t>
            </w:r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สำนักงานสาธารณสุขจังหวัดพังงา, สำนักงานพัฒนาสังคมและความมั่นคงของมนุษย์จังหวัดพังงา, อำเภอคุระบุรี, สำนักงานพัฒนาฝีมือแรงงานพังงา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, เทศบาลตำบลคุระบุรี, กำนันตำบลคุระ และ</w:t>
            </w:r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ผู้ใหญ่บ้าน</w:t>
            </w:r>
            <w:r w:rsidRPr="00BD2A8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หมู่ที่ 1 ตำบลคุระ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ลงพื้นที่ ณ บ้านผู้ทูลเกล้า เมื่อวันที่</w:t>
            </w:r>
            <w:r w:rsidRPr="00BD2A84">
              <w:rPr>
                <w:rFonts w:ascii="TH SarabunIT๙" w:hAnsi="TH SarabunIT๙" w:cs="TH SarabunIT๙" w:hint="cs"/>
                <w:sz w:val="28"/>
                <w:cs/>
              </w:rPr>
              <w:t xml:space="preserve"> 8 มกราคม 256</w:t>
            </w:r>
            <w:r w:rsidR="00057EB5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 xml:space="preserve"> พบว่านางสาววันดี</w:t>
            </w:r>
            <w:r w:rsidR="00057EB5">
              <w:rPr>
                <w:rFonts w:ascii="TH SarabunIT๙" w:hAnsi="TH SarabunIT๙" w:cs="TH SarabunIT๙"/>
                <w:sz w:val="28"/>
                <w:cs/>
              </w:rPr>
              <w:t xml:space="preserve"> ดำวิสัย อยู่อาศัยในที่ราชพัสดุ</w:t>
            </w:r>
            <w:r w:rsidR="00057EB5">
              <w:rPr>
                <w:rFonts w:ascii="TH SarabunIT๙" w:hAnsi="TH SarabunIT๙" w:cs="TH SarabunIT๙" w:hint="cs"/>
                <w:sz w:val="28"/>
                <w:cs/>
              </w:rPr>
              <w:t xml:space="preserve"> (อยู่ระหว่าง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เช่ากับ</w:t>
            </w:r>
            <w:proofErr w:type="spellStart"/>
            <w:r w:rsidRPr="00BD2A84">
              <w:rPr>
                <w:rFonts w:ascii="TH SarabunIT๙" w:hAnsi="TH SarabunIT๙" w:cs="TH SarabunIT๙"/>
                <w:sz w:val="28"/>
                <w:cs/>
              </w:rPr>
              <w:t>กรมธนา</w:t>
            </w:r>
            <w:proofErr w:type="spellEnd"/>
            <w:r w:rsidRPr="00BD2A84">
              <w:rPr>
                <w:rFonts w:ascii="TH SarabunIT๙" w:hAnsi="TH SarabunIT๙" w:cs="TH SarabunIT๙"/>
                <w:sz w:val="28"/>
                <w:cs/>
              </w:rPr>
              <w:t>รักษ์</w:t>
            </w:r>
            <w:r w:rsidR="00057EB5">
              <w:rPr>
                <w:rFonts w:ascii="TH SarabunIT๙" w:hAnsi="TH SarabunIT๙" w:cs="TH SarabunIT๙" w:hint="cs"/>
                <w:sz w:val="28"/>
                <w:cs/>
              </w:rPr>
              <w:t xml:space="preserve">)            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>ครอบครัวอยู่กัน 4 คน บุตรผู้ร้องอายุ 15 ปี ป่วยเป็นโรคเบาหวานในเด็ก รักษาตัวที่โรงพยาบาลสุราษฎร์ธานี มีภาระค่าใช้จ่ายในการเดินทางสูง ค่ารักษา</w:t>
            </w:r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พยาบาลกระทรวงสาธารณสุขเป็นคนรับผิดชอบ</w:t>
            </w:r>
            <w:r w:rsidRPr="00BD2A84">
              <w:rPr>
                <w:rFonts w:ascii="TH SarabunIT๙" w:hAnsi="TH SarabunIT๙" w:cs="TH SarabunIT๙"/>
                <w:sz w:val="28"/>
                <w:cs/>
              </w:rPr>
              <w:t xml:space="preserve"> ทั้งน</w:t>
            </w:r>
            <w:r w:rsidR="00057EB5">
              <w:rPr>
                <w:rFonts w:ascii="TH SarabunIT๙" w:hAnsi="TH SarabunIT๙" w:cs="TH SarabunIT๙"/>
                <w:sz w:val="28"/>
                <w:cs/>
              </w:rPr>
              <w:t>ี้ ได้มีการช่วยเหลือเบื้องต้น</w:t>
            </w:r>
            <w:r w:rsidR="00057EB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วัลล</w:t>
            </w:r>
            <w:proofErr w:type="spellEnd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 xml:space="preserve">ภา </w:t>
            </w:r>
            <w:proofErr w:type="spellStart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ธี</w:t>
            </w:r>
            <w:proofErr w:type="spellEnd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ระ</w:t>
            </w:r>
            <w:proofErr w:type="spellStart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>สานต์</w:t>
            </w:r>
            <w:proofErr w:type="spellEnd"/>
            <w:r w:rsidRPr="00BD2A84">
              <w:rPr>
                <w:rFonts w:ascii="TH SarabunIT๙" w:hAnsi="TH SarabunIT๙" w:cs="TH SarabunIT๙" w:hint="cs"/>
                <w:sz w:val="28"/>
                <w:cs/>
              </w:rPr>
              <w:t xml:space="preserve"> ได้มอบเงินช่วยเหลือ จำนวน 5,000 บาท</w:t>
            </w:r>
            <w:r w:rsidR="00CD4890">
              <w:rPr>
                <w:rFonts w:ascii="TH SarabunIT๙" w:hAnsi="TH SarabunIT๙" w:cs="TH SarabunIT๙" w:hint="cs"/>
                <w:sz w:val="28"/>
                <w:cs/>
              </w:rPr>
              <w:t xml:space="preserve"> ทั้งนี้ ได้วางกรอบการช่วยเหลือในระยะต่อไปดังนี้</w:t>
            </w:r>
          </w:p>
          <w:p w:rsidR="00CD4890" w:rsidRDefault="00CD4890" w:rsidP="00CD4890">
            <w:pPr>
              <w:ind w:firstLine="459"/>
              <w:jc w:val="thaiDistribute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ศูนย์คุ้มครองคนไร้ที่พึ่งจังหวัดพังงา/ สำนักงานพัฒนาสังคมและความมั่นคงของมนุษย์จังหวัดพังงา/ สำนักงานเหล่ากาชาดจังหวัดพังงา ได้ตกลงในเบื้องต้นว่า จะสนับส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นุนค่าใช้จ่ายในการเดินทางไป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รักษาตัวที่จังหวัดสุราษฎร์ธานี</w:t>
            </w:r>
          </w:p>
          <w:p w:rsidR="00CD4890" w:rsidRDefault="00CD4890" w:rsidP="00CD4890">
            <w:pPr>
              <w:ind w:firstLine="459"/>
              <w:jc w:val="thaiDistribute"/>
              <w:rPr>
                <w:rFonts w:ascii="TH SarabunIT๙" w:hAnsi="TH SarabunIT๙" w:cs="TH SarabunIT๙" w:hint="cs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สำนักงานสาธารณสุขจังหวัดพังงา จะนำบุตรผู้ร้องเข้าตรวจรักษาตามโครงการ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>มูลนิธิแพทย์อาส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>สมเด็จพระศรีนครินทราบรมราชชนนี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 xml:space="preserve">(หน่วยแพทย์เคลื่อนที่ </w:t>
            </w:r>
            <w:proofErr w:type="spellStart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>อ.สว.</w:t>
            </w:r>
            <w:proofErr w:type="spellEnd"/>
            <w:r w:rsidRPr="00CD4890">
              <w:rPr>
                <w:rFonts w:ascii="TH SarabunIT๙" w:hAnsi="TH SarabunIT๙" w:cs="TH SarabunIT๙"/>
                <w:sz w:val="28"/>
                <w:cs/>
              </w:rPr>
              <w:t>จังหวัดพังงา)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 xml:space="preserve"> ในวันที่ 22 มกราคม 2563  แล้วจะเสนอเข้ารักษาตามโครงการของ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>มูลนิธิแพทย์อาส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CD4890">
              <w:rPr>
                <w:rFonts w:ascii="TH SarabunIT๙" w:hAnsi="TH SarabunIT๙" w:cs="TH SarabunIT๙"/>
                <w:sz w:val="28"/>
                <w:cs/>
              </w:rPr>
              <w:t>สมเด็จพระศรีนครินทราบรมราชชนนี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 xml:space="preserve"> หากสามารถเข้ารักษาตามโครงการฯ ได้ ทางมูลนิธิจะรับผิดชอบค่าใช้จ่ายในการรักษาทั้งหมด</w:t>
            </w:r>
          </w:p>
          <w:p w:rsidR="00CD4890" w:rsidRDefault="00CD4890" w:rsidP="00CD4890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นาง</w:t>
            </w:r>
            <w:proofErr w:type="spellStart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วัลล</w:t>
            </w:r>
            <w:proofErr w:type="spellEnd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 xml:space="preserve">ภา </w:t>
            </w:r>
            <w:proofErr w:type="spellStart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ธี</w:t>
            </w:r>
            <w:proofErr w:type="spellEnd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ระ</w:t>
            </w:r>
            <w:proofErr w:type="spellStart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สานต์</w:t>
            </w:r>
            <w:proofErr w:type="spellEnd"/>
            <w:r w:rsidRPr="00CD4890">
              <w:rPr>
                <w:rFonts w:ascii="TH SarabunIT๙" w:hAnsi="TH SarabunIT๙" w:cs="TH SarabunIT๙" w:hint="cs"/>
                <w:sz w:val="28"/>
                <w:cs/>
              </w:rPr>
              <w:t xml:space="preserve"> จะทำเรื่องการสนับสนุนค่าช่วยเหลือในการเดินทางเข้าสู่การพิจารณา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</w:t>
            </w:r>
            <w:r w:rsidRPr="00CD4890">
              <w:rPr>
                <w:rFonts w:ascii="TH SarabunIT๙" w:hAnsi="TH SarabunIT๙" w:cs="TH SarabunIT๙" w:hint="cs"/>
                <w:sz w:val="28"/>
                <w:cs/>
              </w:rPr>
              <w:t>สำนักงานเหล่ากาชาดจังหวัดพังงา เพื่อมอบเงินช่วยเหลือ 2,000 บาท ในระยะต่อไป</w:t>
            </w:r>
          </w:p>
          <w:p w:rsidR="00A65D9D" w:rsidRPr="00A65D9D" w:rsidRDefault="00A65D9D" w:rsidP="00A65D9D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A65D9D">
              <w:rPr>
                <w:rFonts w:ascii="TH SarabunIT๙" w:hAnsi="TH SarabunIT๙" w:cs="TH SarabunIT๙" w:hint="cs"/>
                <w:sz w:val="28"/>
                <w:cs/>
              </w:rPr>
              <w:t>- เรื่องที่อยู่อาศัย</w:t>
            </w:r>
          </w:p>
          <w:p w:rsidR="00A65D9D" w:rsidRPr="00A65D9D" w:rsidRDefault="00A65D9D" w:rsidP="00A65D9D">
            <w:pPr>
              <w:ind w:firstLine="459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A65D9D">
              <w:rPr>
                <w:rFonts w:ascii="TH SarabunIT๙" w:hAnsi="TH SarabunIT๙" w:cs="TH SarabunIT๙" w:hint="cs"/>
                <w:sz w:val="28"/>
                <w:cs/>
              </w:rPr>
              <w:t>- ถ้าหากผู้ร้องสามารถเช่าพื้นที่ราชพัสดุได้ นาง</w:t>
            </w:r>
            <w:proofErr w:type="spellStart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>วัลล</w:t>
            </w:r>
            <w:proofErr w:type="spellEnd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 xml:space="preserve">ภา              </w:t>
            </w:r>
            <w:proofErr w:type="spellStart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>ธี</w:t>
            </w:r>
            <w:proofErr w:type="spellEnd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>ระ</w:t>
            </w:r>
            <w:proofErr w:type="spellStart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>สานต์</w:t>
            </w:r>
            <w:proofErr w:type="spellEnd"/>
            <w:r w:rsidRPr="00A65D9D">
              <w:rPr>
                <w:rFonts w:ascii="TH SarabunIT๙" w:hAnsi="TH SarabunIT๙" w:cs="TH SarabunIT๙" w:hint="cs"/>
                <w:sz w:val="28"/>
                <w:cs/>
              </w:rPr>
              <w:t xml:space="preserve"> จะสนับสนุนวัสดุการก่อสร้างให้กับผู้ร้อง และเทศบาลตำบลคุระ จะสนับสนุนแรงงานในการก่อสร้าง</w:t>
            </w:r>
            <w:r w:rsidRPr="00A65D9D">
              <w:rPr>
                <w:rFonts w:ascii="TH SarabunIT๙" w:hAnsi="TH SarabunIT๙" w:cs="TH SarabunIT๙" w:hint="cs"/>
                <w:sz w:val="28"/>
                <w:cs/>
              </w:rPr>
              <w:tab/>
            </w:r>
          </w:p>
          <w:p w:rsidR="00C93E74" w:rsidRPr="00BD2A84" w:rsidRDefault="00A65D9D" w:rsidP="00A65D9D">
            <w:pPr>
              <w:ind w:firstLine="459"/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 w:rsidRPr="00A65D9D">
              <w:rPr>
                <w:rFonts w:ascii="TH SarabunIT๙" w:hAnsi="TH SarabunIT๙" w:cs="TH SarabunIT๙" w:hint="cs"/>
                <w:sz w:val="28"/>
                <w:cs/>
              </w:rPr>
              <w:t>- เรื่องอาชีพ ผู้ร้องไม่ประสงค์ขอฝึกอาชีพ และยืนยันว่าจะทำอาชีพซักรีดที่บ้านดังกล่าว</w:t>
            </w:r>
            <w:r w:rsidR="00BD2A84" w:rsidRPr="00A65D9D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</w:tr>
    </w:tbl>
    <w:p w:rsidR="00C93E74" w:rsidRPr="00750D2C" w:rsidRDefault="00C93E74" w:rsidP="00C93E74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textWrapping" w:clear="all"/>
      </w: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EA39EC" w:rsidRDefault="00EA39EC" w:rsidP="00F5676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สรุปผลการดำเนิน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งานศูนย์ดำรงธรรมจังหวัดพังงา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2563</w:t>
      </w:r>
    </w:p>
    <w:p w:rsidR="00F5676F" w:rsidRDefault="00F5676F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 1 ตุลาคม 2562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กุมภาพันธ์ 2563</w:t>
      </w:r>
    </w:p>
    <w:p w:rsidR="00F5676F" w:rsidRDefault="00F5676F" w:rsidP="00F5676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5676F" w:rsidRPr="00F07A1F" w:rsidRDefault="00F5676F" w:rsidP="00F5676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07A1F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07A1F">
        <w:rPr>
          <w:rFonts w:ascii="TH SarabunIT๙" w:hAnsi="TH SarabunIT๙" w:cs="TH SarabunIT๙" w:hint="cs"/>
          <w:sz w:val="32"/>
          <w:szCs w:val="32"/>
          <w:cs/>
        </w:rPr>
        <w:t>แก้ไขปัญหาเรื่องร้องเรียนที่ยังไม</w:t>
      </w:r>
      <w:r>
        <w:rPr>
          <w:rFonts w:ascii="TH SarabunIT๙" w:hAnsi="TH SarabunIT๙" w:cs="TH SarabunIT๙" w:hint="cs"/>
          <w:sz w:val="32"/>
          <w:szCs w:val="32"/>
          <w:cs/>
        </w:rPr>
        <w:t>่ได้ยุติตั้งแต่ปี 18 กรกฎาคม 2557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31 กันยายน 2562 </w:t>
      </w:r>
      <w:r w:rsidRPr="00F07A1F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2,004</w:t>
      </w:r>
      <w:r w:rsidRPr="00F07A1F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</w:p>
    <w:p w:rsidR="00F5676F" w:rsidRPr="00E92496" w:rsidRDefault="00F5676F" w:rsidP="00F5676F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คิดเป็นร้อยละของเรื่องที่แก้ไขยุติ</w:t>
      </w:r>
      <w:r w:rsidR="00E924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2496" w:rsidRPr="00E92496">
        <w:rPr>
          <w:rFonts w:ascii="TH SarabunIT๙" w:hAnsi="TH SarabunIT๙" w:cs="TH SarabunIT๙" w:hint="cs"/>
          <w:b/>
          <w:bCs/>
          <w:sz w:val="32"/>
          <w:szCs w:val="32"/>
          <w:cs/>
        </w:rPr>
        <w:t>(เอกสาร 1 )</w:t>
      </w:r>
    </w:p>
    <w:tbl>
      <w:tblPr>
        <w:tblStyle w:val="a3"/>
        <w:tblW w:w="0" w:type="auto"/>
        <w:tblLook w:val="04A0"/>
      </w:tblPr>
      <w:tblGrid>
        <w:gridCol w:w="1785"/>
        <w:gridCol w:w="1725"/>
        <w:gridCol w:w="1533"/>
        <w:gridCol w:w="1728"/>
        <w:gridCol w:w="1533"/>
      </w:tblGrid>
      <w:tr w:rsidR="004F1832" w:rsidTr="004F1832">
        <w:tc>
          <w:tcPr>
            <w:tcW w:w="1785" w:type="dxa"/>
          </w:tcPr>
          <w:p w:rsidR="004F1832" w:rsidRDefault="004F1832" w:rsidP="00F5676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1725" w:type="dxa"/>
          </w:tcPr>
          <w:p w:rsidR="004F1832" w:rsidRDefault="004F1832" w:rsidP="00F5676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เรื่องคงค้าง (จำนวน)</w:t>
            </w:r>
          </w:p>
        </w:tc>
        <w:tc>
          <w:tcPr>
            <w:tcW w:w="1533" w:type="dxa"/>
          </w:tcPr>
          <w:p w:rsidR="004F1832" w:rsidRDefault="004F1832" w:rsidP="004F183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1728" w:type="dxa"/>
          </w:tcPr>
          <w:p w:rsidR="004F1832" w:rsidRDefault="004F1832" w:rsidP="004F183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ยุติเรื่อง</w:t>
            </w:r>
          </w:p>
          <w:p w:rsidR="004F1832" w:rsidRDefault="004F1832" w:rsidP="004F1832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533" w:type="dxa"/>
          </w:tcPr>
          <w:p w:rsidR="004F1832" w:rsidRDefault="004F1832" w:rsidP="00F567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4F1832" w:rsidTr="004F1832">
        <w:tc>
          <w:tcPr>
            <w:tcW w:w="1785" w:type="dxa"/>
          </w:tcPr>
          <w:p w:rsidR="004F1832" w:rsidRDefault="004F1832" w:rsidP="00F567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ณ. 30 ก.ย. 62</w:t>
            </w:r>
          </w:p>
        </w:tc>
        <w:tc>
          <w:tcPr>
            <w:tcW w:w="1725" w:type="dxa"/>
          </w:tcPr>
          <w:p w:rsidR="004F1832" w:rsidRDefault="00E92496" w:rsidP="00E9249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369</w:t>
            </w:r>
          </w:p>
        </w:tc>
        <w:tc>
          <w:tcPr>
            <w:tcW w:w="1533" w:type="dxa"/>
          </w:tcPr>
          <w:p w:rsidR="004F1832" w:rsidRDefault="00E92496" w:rsidP="00F567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18.41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28" w:type="dxa"/>
          </w:tcPr>
          <w:p w:rsidR="004F1832" w:rsidRDefault="00E92496" w:rsidP="00E9249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1,635</w:t>
            </w:r>
          </w:p>
        </w:tc>
        <w:tc>
          <w:tcPr>
            <w:tcW w:w="1533" w:type="dxa"/>
          </w:tcPr>
          <w:p w:rsidR="004F1832" w:rsidRDefault="00E92496" w:rsidP="00F567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81.59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4F1832" w:rsidTr="004F1832">
        <w:tc>
          <w:tcPr>
            <w:tcW w:w="1785" w:type="dxa"/>
          </w:tcPr>
          <w:p w:rsidR="004F1832" w:rsidRDefault="004F1832" w:rsidP="00F5676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ณ. 20 ม.ค. 63</w:t>
            </w:r>
          </w:p>
        </w:tc>
        <w:tc>
          <w:tcPr>
            <w:tcW w:w="1725" w:type="dxa"/>
          </w:tcPr>
          <w:p w:rsidR="004F1832" w:rsidRDefault="00E92496" w:rsidP="00E9249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235</w:t>
            </w:r>
          </w:p>
        </w:tc>
        <w:tc>
          <w:tcPr>
            <w:tcW w:w="1533" w:type="dxa"/>
          </w:tcPr>
          <w:p w:rsidR="004F1832" w:rsidRDefault="00E92496" w:rsidP="00F567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11.73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28" w:type="dxa"/>
          </w:tcPr>
          <w:p w:rsidR="004F1832" w:rsidRDefault="00E92496" w:rsidP="00E9249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1,769</w:t>
            </w:r>
          </w:p>
        </w:tc>
        <w:tc>
          <w:tcPr>
            <w:tcW w:w="1533" w:type="dxa"/>
          </w:tcPr>
          <w:p w:rsidR="004F1832" w:rsidRDefault="00E92496" w:rsidP="00F567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88.29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4F1832" w:rsidTr="004F1832">
        <w:tc>
          <w:tcPr>
            <w:tcW w:w="1785" w:type="dxa"/>
          </w:tcPr>
          <w:p w:rsidR="004F1832" w:rsidRDefault="004F1832" w:rsidP="00F5676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ณ. 21 ก.พ. 63</w:t>
            </w:r>
          </w:p>
        </w:tc>
        <w:tc>
          <w:tcPr>
            <w:tcW w:w="1725" w:type="dxa"/>
          </w:tcPr>
          <w:p w:rsidR="004F1832" w:rsidRDefault="00E92496" w:rsidP="00E9249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193</w:t>
            </w:r>
          </w:p>
        </w:tc>
        <w:tc>
          <w:tcPr>
            <w:tcW w:w="1533" w:type="dxa"/>
          </w:tcPr>
          <w:p w:rsidR="004F1832" w:rsidRDefault="00E92496" w:rsidP="00F567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9.63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728" w:type="dxa"/>
          </w:tcPr>
          <w:p w:rsidR="004F1832" w:rsidRDefault="00E92496" w:rsidP="00E9249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1,811</w:t>
            </w:r>
          </w:p>
        </w:tc>
        <w:tc>
          <w:tcPr>
            <w:tcW w:w="1533" w:type="dxa"/>
          </w:tcPr>
          <w:p w:rsidR="004F1832" w:rsidRDefault="00E92496" w:rsidP="00F5676F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90.37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</w:tbl>
    <w:p w:rsidR="00C12502" w:rsidRDefault="00C12502" w:rsidP="00C12502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</w:t>
      </w:r>
      <w:r w:rsidR="00FD7058">
        <w:rPr>
          <w:rFonts w:ascii="TH SarabunIT๙" w:hAnsi="TH SarabunIT๙" w:cs="TH SarabunIT๙" w:hint="cs"/>
          <w:sz w:val="32"/>
          <w:szCs w:val="32"/>
          <w:cs/>
        </w:rPr>
        <w:t>มีเรื่องร้องเรียนยังไม่ยุติ</w:t>
      </w:r>
      <w:r>
        <w:rPr>
          <w:rFonts w:ascii="TH SarabunIT๙" w:hAnsi="TH SarabunIT๙" w:cs="TH SarabunIT๙" w:hint="cs"/>
          <w:sz w:val="32"/>
          <w:szCs w:val="32"/>
          <w:cs/>
        </w:rPr>
        <w:t>และยังไม่รายงาน</w:t>
      </w:r>
      <w:r w:rsidR="00A802AC">
        <w:rPr>
          <w:rFonts w:ascii="TH SarabunIT๙" w:hAnsi="TH SarabunIT๙" w:cs="TH SarabunIT๙" w:hint="cs"/>
          <w:sz w:val="32"/>
          <w:szCs w:val="32"/>
          <w:cs/>
        </w:rPr>
        <w:t xml:space="preserve"> (มากกว่า 3 เรื่อง)</w:t>
      </w:r>
    </w:p>
    <w:tbl>
      <w:tblPr>
        <w:tblStyle w:val="a3"/>
        <w:tblW w:w="9504" w:type="dxa"/>
        <w:tblLook w:val="04A0"/>
      </w:tblPr>
      <w:tblGrid>
        <w:gridCol w:w="710"/>
        <w:gridCol w:w="2659"/>
        <w:gridCol w:w="1276"/>
        <w:gridCol w:w="1276"/>
        <w:gridCol w:w="1275"/>
        <w:gridCol w:w="1154"/>
        <w:gridCol w:w="1154"/>
      </w:tblGrid>
      <w:tr w:rsidR="00C12502" w:rsidTr="00284354">
        <w:tc>
          <w:tcPr>
            <w:tcW w:w="710" w:type="dxa"/>
            <w:vAlign w:val="center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659" w:type="dxa"/>
            <w:vAlign w:val="center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หน่วยงาน</w:t>
            </w:r>
          </w:p>
        </w:tc>
        <w:tc>
          <w:tcPr>
            <w:tcW w:w="1276" w:type="dxa"/>
            <w:vAlign w:val="center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เรื่องที่ยังไม่รายงานผล</w:t>
            </w:r>
          </w:p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276" w:type="dxa"/>
            <w:vAlign w:val="center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รายงานผลแล้ว</w:t>
            </w:r>
          </w:p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</w:t>
            </w:r>
            <w:r w:rsidR="00C93E74">
              <w:rPr>
                <w:rFonts w:ascii="TH SarabunIT๙" w:hAnsi="TH SarabunIT๙" w:cs="TH SarabunIT๙" w:hint="cs"/>
                <w:sz w:val="28"/>
                <w:cs/>
              </w:rPr>
              <w:t>เรื่อง</w:t>
            </w: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275" w:type="dxa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เรื่องที่รายงานผลแล้ว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ยังไม่ยุติเรื่อง</w:t>
            </w:r>
          </w:p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154" w:type="dxa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เรื่องยังไม่รายงาน</w:t>
            </w:r>
          </w:p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154" w:type="dxa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 w:hint="cs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อำเภอเมืองพังงา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29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อำเภอกะปง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อำเภอเกาะยาว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อำเภอคุระบุรี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อำเภอตะกั่วทุ่ง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อำเภอตะกั่วป่า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อำเภอท้ายเหมือง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24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อำเภอทับปุด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ที่ทำการปกครองจังหวัดพังงา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12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สำนักงาน</w:t>
            </w:r>
            <w:proofErr w:type="spellStart"/>
            <w:r w:rsidRPr="001F023B">
              <w:rPr>
                <w:rFonts w:ascii="TH SarabunIT๙" w:hAnsi="TH SarabunIT๙" w:cs="TH SarabunIT๙"/>
                <w:sz w:val="28"/>
                <w:cs/>
              </w:rPr>
              <w:t>โยธาธิ</w:t>
            </w:r>
            <w:proofErr w:type="spellEnd"/>
            <w:r w:rsidRPr="001F023B">
              <w:rPr>
                <w:rFonts w:ascii="TH SarabunIT๙" w:hAnsi="TH SarabunIT๙" w:cs="TH SarabunIT๙"/>
                <w:sz w:val="28"/>
                <w:cs/>
              </w:rPr>
              <w:t>การและผังเมืองจังหวัดพังงา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สำนักงานพัฒนาชุมชนจังหวัดพังงา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สำนักงานที่ดินจังหวัดพังงา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สำนักงานที่ดินจังหวัดพังงาสาขา</w:t>
            </w:r>
            <w:r w:rsidRPr="001F023B">
              <w:rPr>
                <w:rFonts w:ascii="TH SarabunIT๙" w:hAnsi="TH SarabunIT๙" w:cs="TH SarabunIT๙"/>
                <w:sz w:val="28"/>
                <w:cs/>
              </w:rPr>
              <w:lastRenderedPageBreak/>
              <w:t>ตะกั่วทุ่ง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lastRenderedPageBreak/>
              <w:t>2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27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14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สำนักงานที่ดินจังหวัดพังงาสาขาตะกั่วป่า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สำนักงานส่งเสริมการปกครองท้องถิ่นจังหวัดพังงา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ตำรวจภูธรจังหวัดพังงา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11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127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54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สถานีตำรวจภูธรตะกั่วป่า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659" w:type="dxa"/>
            <w:vAlign w:val="center"/>
          </w:tcPr>
          <w:p w:rsidR="00C12502" w:rsidRPr="001F023B" w:rsidRDefault="00C12502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สถานีตำรวจภูธรท้ายเหมือง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F023B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275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659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สำนัก</w:t>
            </w:r>
            <w:proofErr w:type="spellStart"/>
            <w:r w:rsidRPr="00BE48F9">
              <w:rPr>
                <w:rFonts w:ascii="TH SarabunIT๙" w:hAnsi="TH SarabunIT๙" w:cs="TH SarabunIT๙"/>
                <w:sz w:val="28"/>
                <w:cs/>
              </w:rPr>
              <w:t>งานธ</w:t>
            </w:r>
            <w:proofErr w:type="spellEnd"/>
            <w:r w:rsidRPr="00BE48F9">
              <w:rPr>
                <w:rFonts w:ascii="TH SarabunIT๙" w:hAnsi="TH SarabunIT๙" w:cs="TH SarabunIT๙"/>
                <w:sz w:val="28"/>
                <w:cs/>
              </w:rPr>
              <w:t>นารักษ์พื้นที่พังงา</w:t>
            </w:r>
          </w:p>
        </w:tc>
        <w:tc>
          <w:tcPr>
            <w:tcW w:w="1276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54" w:type="dxa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659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สำนักงาน</w:t>
            </w:r>
            <w:r w:rsidRPr="00BE48F9">
              <w:rPr>
                <w:rFonts w:ascii="TH SarabunIT๙" w:hAnsi="TH SarabunIT๙" w:cs="TH SarabunIT๙"/>
                <w:sz w:val="28"/>
                <w:cs/>
              </w:rPr>
              <w:t>สหกรณ์จังหวัดพังงา</w:t>
            </w:r>
          </w:p>
        </w:tc>
        <w:tc>
          <w:tcPr>
            <w:tcW w:w="1276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276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54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10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659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สำนักงานจังหวัดภูเก็ต</w:t>
            </w:r>
          </w:p>
        </w:tc>
        <w:tc>
          <w:tcPr>
            <w:tcW w:w="1276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276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54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154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12502" w:rsidRDefault="00C12502" w:rsidP="00C12502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tbl>
      <w:tblPr>
        <w:tblStyle w:val="a3"/>
        <w:tblW w:w="9673" w:type="dxa"/>
        <w:tblLook w:val="04A0"/>
      </w:tblPr>
      <w:tblGrid>
        <w:gridCol w:w="705"/>
        <w:gridCol w:w="2805"/>
        <w:gridCol w:w="1498"/>
        <w:gridCol w:w="1422"/>
        <w:gridCol w:w="1081"/>
        <w:gridCol w:w="1081"/>
        <w:gridCol w:w="1081"/>
      </w:tblGrid>
      <w:tr w:rsidR="00C12502" w:rsidTr="00284354">
        <w:tc>
          <w:tcPr>
            <w:tcW w:w="705" w:type="dxa"/>
            <w:vAlign w:val="center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ลำดับที่</w:t>
            </w:r>
          </w:p>
        </w:tc>
        <w:tc>
          <w:tcPr>
            <w:tcW w:w="2805" w:type="dxa"/>
            <w:vAlign w:val="center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หน่วยงาน</w:t>
            </w:r>
          </w:p>
        </w:tc>
        <w:tc>
          <w:tcPr>
            <w:tcW w:w="1498" w:type="dxa"/>
            <w:vAlign w:val="center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เรื่องที่ยังไม่รายงานผล</w:t>
            </w:r>
          </w:p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422" w:type="dxa"/>
            <w:vAlign w:val="center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เรื่องที่รายงานผลแล้ว</w:t>
            </w:r>
          </w:p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081" w:type="dxa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เรื่องที่รายงานผลแล้ว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ยังไม่ยุติเรื่อง</w:t>
            </w:r>
          </w:p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081" w:type="dxa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เรื่องยังไม่รายงาน</w:t>
            </w:r>
          </w:p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081" w:type="dxa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633E7D">
        <w:tc>
          <w:tcPr>
            <w:tcW w:w="70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80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โครงการชลประทาน</w:t>
            </w: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พังงา</w:t>
            </w:r>
          </w:p>
        </w:tc>
        <w:tc>
          <w:tcPr>
            <w:tcW w:w="1498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22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81" w:type="dxa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633E7D">
        <w:tc>
          <w:tcPr>
            <w:tcW w:w="70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80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แขวงทางหลวงพังงา</w:t>
            </w:r>
          </w:p>
        </w:tc>
        <w:tc>
          <w:tcPr>
            <w:tcW w:w="1498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22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81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081" w:type="dxa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633E7D">
        <w:tc>
          <w:tcPr>
            <w:tcW w:w="70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280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สำนัก</w:t>
            </w: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งาน</w:t>
            </w:r>
            <w:r w:rsidRPr="00BE48F9">
              <w:rPr>
                <w:rFonts w:ascii="TH SarabunIT๙" w:hAnsi="TH SarabunIT๙" w:cs="TH SarabunIT๙"/>
                <w:sz w:val="28"/>
                <w:cs/>
              </w:rPr>
              <w:t>ทรัพยากรธรรมชาติและสิ่งแวดล้อมจังหวัดพังงา</w:t>
            </w:r>
          </w:p>
        </w:tc>
        <w:tc>
          <w:tcPr>
            <w:tcW w:w="1498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27</w:t>
            </w:r>
          </w:p>
        </w:tc>
        <w:tc>
          <w:tcPr>
            <w:tcW w:w="1422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081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1081" w:type="dxa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633E7D">
        <w:tc>
          <w:tcPr>
            <w:tcW w:w="70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280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ส่วนบริหารจัดการทรัพยากร</w:t>
            </w:r>
          </w:p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ป่าชายเลนที่ 2</w:t>
            </w:r>
          </w:p>
        </w:tc>
        <w:tc>
          <w:tcPr>
            <w:tcW w:w="1498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22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81" w:type="dxa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633E7D">
        <w:tc>
          <w:tcPr>
            <w:tcW w:w="70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80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สำนักงานประกันสังค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</w:t>
            </w:r>
            <w:r w:rsidRPr="00BE48F9">
              <w:rPr>
                <w:rFonts w:ascii="TH SarabunIT๙" w:hAnsi="TH SarabunIT๙" w:cs="TH SarabunIT๙"/>
                <w:sz w:val="28"/>
                <w:cs/>
              </w:rPr>
              <w:t>จังหวัดพังงา</w:t>
            </w:r>
          </w:p>
        </w:tc>
        <w:tc>
          <w:tcPr>
            <w:tcW w:w="1498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22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81" w:type="dxa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633E7D">
        <w:tc>
          <w:tcPr>
            <w:tcW w:w="705" w:type="dxa"/>
            <w:vAlign w:val="center"/>
          </w:tcPr>
          <w:p w:rsidR="00C12502" w:rsidRPr="001F023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80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ind w:left="1767" w:hanging="1767"/>
              <w:rPr>
                <w:rFonts w:ascii="TH SarabunIT๙" w:hAnsi="TH SarabunIT๙" w:cs="TH SarabunIT๙"/>
                <w:sz w:val="28"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การประปาส่วนภูมิภาค</w:t>
            </w:r>
          </w:p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ind w:left="1767" w:hanging="1767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สาขาตะกั่วป่า</w:t>
            </w:r>
          </w:p>
        </w:tc>
        <w:tc>
          <w:tcPr>
            <w:tcW w:w="1498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E48F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422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81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81" w:type="dxa"/>
          </w:tcPr>
          <w:p w:rsidR="00C12502" w:rsidRPr="0036431B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0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28</w:t>
            </w:r>
          </w:p>
        </w:tc>
        <w:tc>
          <w:tcPr>
            <w:tcW w:w="2805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ind w:left="34"/>
              <w:rPr>
                <w:rFonts w:ascii="TH SarabunIT๙" w:hAnsi="TH SarabunIT๙" w:cs="TH SarabunIT๙" w:hint="cs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เทศบาลเมืองพังงา</w:t>
            </w:r>
          </w:p>
        </w:tc>
        <w:tc>
          <w:tcPr>
            <w:tcW w:w="1498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1422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081" w:type="dxa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81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05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2805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เทศบาลตำบลโคกกลอย</w:t>
            </w:r>
          </w:p>
        </w:tc>
        <w:tc>
          <w:tcPr>
            <w:tcW w:w="1498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422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081" w:type="dxa"/>
            <w:vAlign w:val="center"/>
          </w:tcPr>
          <w:p w:rsidR="00C12502" w:rsidRPr="00BE48F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05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2805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เทศบาลตำบลบางนายสี</w:t>
            </w:r>
          </w:p>
        </w:tc>
        <w:tc>
          <w:tcPr>
            <w:tcW w:w="1498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22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81" w:type="dxa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05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31</w:t>
            </w:r>
          </w:p>
        </w:tc>
        <w:tc>
          <w:tcPr>
            <w:tcW w:w="2805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องค์การบริหารส่วนตำบลถ้ำน้ำผุด</w:t>
            </w:r>
          </w:p>
        </w:tc>
        <w:tc>
          <w:tcPr>
            <w:tcW w:w="1498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422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081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081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C12502" w:rsidTr="00284354">
        <w:tc>
          <w:tcPr>
            <w:tcW w:w="705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32</w:t>
            </w:r>
          </w:p>
        </w:tc>
        <w:tc>
          <w:tcPr>
            <w:tcW w:w="2805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ind w:left="34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องค์การบริหารส่วนตำบลโคกกลอย</w:t>
            </w:r>
          </w:p>
        </w:tc>
        <w:tc>
          <w:tcPr>
            <w:tcW w:w="1498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22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12502" w:rsidTr="00284354">
        <w:tc>
          <w:tcPr>
            <w:tcW w:w="705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33</w:t>
            </w:r>
          </w:p>
        </w:tc>
        <w:tc>
          <w:tcPr>
            <w:tcW w:w="2805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การรถไฟแห่งประเทศไทย</w:t>
            </w:r>
          </w:p>
        </w:tc>
        <w:tc>
          <w:tcPr>
            <w:tcW w:w="1498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422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81" w:type="dxa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12502" w:rsidTr="00284354">
        <w:tc>
          <w:tcPr>
            <w:tcW w:w="705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34</w:t>
            </w:r>
          </w:p>
        </w:tc>
        <w:tc>
          <w:tcPr>
            <w:tcW w:w="2805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ศูนย์อำนวยการเดินสำรวจออกโฉนดที่ดินจังหวัดกระบี่-พังงา</w:t>
            </w:r>
          </w:p>
        </w:tc>
        <w:tc>
          <w:tcPr>
            <w:tcW w:w="1498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1422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12502" w:rsidTr="00284354">
        <w:tc>
          <w:tcPr>
            <w:tcW w:w="705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35</w:t>
            </w:r>
          </w:p>
        </w:tc>
        <w:tc>
          <w:tcPr>
            <w:tcW w:w="2805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แขวงทางหลวงภูเก็ต</w:t>
            </w:r>
          </w:p>
        </w:tc>
        <w:tc>
          <w:tcPr>
            <w:tcW w:w="1498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1422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12502" w:rsidTr="00284354">
        <w:tc>
          <w:tcPr>
            <w:tcW w:w="705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</w:t>
            </w:r>
          </w:p>
        </w:tc>
        <w:tc>
          <w:tcPr>
            <w:tcW w:w="2805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สำนักจัดการทรัพยากรป่าไม้ที่ 12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F3D69">
              <w:rPr>
                <w:rFonts w:ascii="TH SarabunIT๙" w:hAnsi="TH SarabunIT๙" w:cs="TH SarabunIT๙"/>
                <w:sz w:val="28"/>
                <w:cs/>
              </w:rPr>
              <w:t>กระบี่</w:t>
            </w:r>
          </w:p>
        </w:tc>
        <w:tc>
          <w:tcPr>
            <w:tcW w:w="1498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F3D6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1422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81" w:type="dxa"/>
            <w:vAlign w:val="center"/>
          </w:tcPr>
          <w:p w:rsidR="00C12502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081" w:type="dxa"/>
            <w:vAlign w:val="center"/>
          </w:tcPr>
          <w:p w:rsidR="00C12502" w:rsidRPr="008F3D69" w:rsidRDefault="00C12502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C12502" w:rsidRDefault="00C12502" w:rsidP="00F5676F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567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สรุปผลการดำเนิน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งานศูนย์ดำรงธรรมจังหวัดพังงา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2563</w:t>
      </w:r>
      <w:r w:rsidR="007B1F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92496" w:rsidRPr="00E924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(เอกสาร </w:t>
      </w:r>
      <w:r w:rsidR="00E9249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E92496" w:rsidRPr="00E924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)</w:t>
      </w:r>
    </w:p>
    <w:tbl>
      <w:tblPr>
        <w:tblStyle w:val="a3"/>
        <w:tblW w:w="0" w:type="auto"/>
        <w:tblLook w:val="04A0"/>
      </w:tblPr>
      <w:tblGrid>
        <w:gridCol w:w="1785"/>
        <w:gridCol w:w="1725"/>
        <w:gridCol w:w="1728"/>
        <w:gridCol w:w="1533"/>
      </w:tblGrid>
      <w:tr w:rsidR="00E92496" w:rsidTr="00284354">
        <w:tc>
          <w:tcPr>
            <w:tcW w:w="1785" w:type="dxa"/>
          </w:tcPr>
          <w:p w:rsidR="00E92496" w:rsidRDefault="00E92496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1725" w:type="dxa"/>
          </w:tcPr>
          <w:p w:rsidR="00E92496" w:rsidRDefault="00E92496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จำนวนทั้งหมด</w:t>
            </w:r>
          </w:p>
          <w:p w:rsidR="00E92496" w:rsidRDefault="00E92496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728" w:type="dxa"/>
          </w:tcPr>
          <w:p w:rsidR="00E92496" w:rsidRDefault="00E92496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ยุติเรื่อง</w:t>
            </w:r>
          </w:p>
          <w:p w:rsidR="00E92496" w:rsidRDefault="00E92496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533" w:type="dxa"/>
          </w:tcPr>
          <w:p w:rsidR="00E92496" w:rsidRDefault="00E92496" w:rsidP="00284354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E92496" w:rsidTr="00284354">
        <w:tc>
          <w:tcPr>
            <w:tcW w:w="1785" w:type="dxa"/>
          </w:tcPr>
          <w:p w:rsidR="00E92496" w:rsidRDefault="00E92496" w:rsidP="002843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ร้องเรียนร้องทุกข์</w:t>
            </w:r>
          </w:p>
        </w:tc>
        <w:tc>
          <w:tcPr>
            <w:tcW w:w="1725" w:type="dxa"/>
          </w:tcPr>
          <w:p w:rsidR="00E92496" w:rsidRDefault="00E92496" w:rsidP="002843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  <w:tc>
          <w:tcPr>
            <w:tcW w:w="1728" w:type="dxa"/>
          </w:tcPr>
          <w:p w:rsidR="00E92496" w:rsidRDefault="00E92496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533" w:type="dxa"/>
          </w:tcPr>
          <w:p w:rsidR="00E92496" w:rsidRDefault="00E92496" w:rsidP="00E9249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40.58</w:t>
            </w: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E92496" w:rsidTr="00284354">
        <w:tc>
          <w:tcPr>
            <w:tcW w:w="1785" w:type="dxa"/>
          </w:tcPr>
          <w:p w:rsidR="00E92496" w:rsidRDefault="00E92496" w:rsidP="00284354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ให้คำปรึกษา</w:t>
            </w:r>
          </w:p>
        </w:tc>
        <w:tc>
          <w:tcPr>
            <w:tcW w:w="1725" w:type="dxa"/>
          </w:tcPr>
          <w:p w:rsidR="00E92496" w:rsidRDefault="00E92496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109</w:t>
            </w:r>
          </w:p>
        </w:tc>
        <w:tc>
          <w:tcPr>
            <w:tcW w:w="1728" w:type="dxa"/>
          </w:tcPr>
          <w:p w:rsidR="00E92496" w:rsidRDefault="00E92496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109</w:t>
            </w:r>
          </w:p>
        </w:tc>
        <w:tc>
          <w:tcPr>
            <w:tcW w:w="1533" w:type="dxa"/>
          </w:tcPr>
          <w:p w:rsidR="00E92496" w:rsidRDefault="00E92496" w:rsidP="00E9249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  <w:tr w:rsidR="00E92496" w:rsidTr="00284354">
        <w:tc>
          <w:tcPr>
            <w:tcW w:w="1785" w:type="dxa"/>
          </w:tcPr>
          <w:p w:rsidR="00E92496" w:rsidRDefault="00E92496" w:rsidP="00E9249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25" w:type="dxa"/>
          </w:tcPr>
          <w:p w:rsidR="00E92496" w:rsidRDefault="00E92496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</w:t>
            </w:r>
          </w:p>
        </w:tc>
        <w:tc>
          <w:tcPr>
            <w:tcW w:w="1728" w:type="dxa"/>
          </w:tcPr>
          <w:p w:rsidR="00E92496" w:rsidRDefault="00E92496" w:rsidP="0028435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137</w:t>
            </w:r>
          </w:p>
        </w:tc>
        <w:tc>
          <w:tcPr>
            <w:tcW w:w="1533" w:type="dxa"/>
          </w:tcPr>
          <w:p w:rsidR="00E92496" w:rsidRDefault="00E92496" w:rsidP="00E9249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72.11</w:t>
            </w:r>
            <w:r w:rsidRPr="00394D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4D43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</w:tr>
    </w:tbl>
    <w:p w:rsidR="008C7491" w:rsidRDefault="008C7491" w:rsidP="008C7491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</w:rPr>
      </w:pPr>
    </w:p>
    <w:p w:rsidR="008C7491" w:rsidRDefault="008C7491" w:rsidP="008C7491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</w:rPr>
      </w:pPr>
    </w:p>
    <w:p w:rsidR="008C7491" w:rsidRDefault="008C7491" w:rsidP="008C7491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</w:rPr>
      </w:pPr>
    </w:p>
    <w:p w:rsidR="008C7491" w:rsidRDefault="008C7491" w:rsidP="008C7491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</w:rPr>
      </w:pPr>
    </w:p>
    <w:p w:rsidR="008C7491" w:rsidRDefault="008C7491" w:rsidP="008C7491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 w:hint="cs"/>
          <w:sz w:val="32"/>
          <w:szCs w:val="32"/>
        </w:rPr>
      </w:pPr>
    </w:p>
    <w:p w:rsidR="008C7491" w:rsidRDefault="008C7491" w:rsidP="008C7491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8C7491" w:rsidRDefault="008C7491" w:rsidP="008C7491">
      <w:pPr>
        <w:tabs>
          <w:tab w:val="left" w:pos="2835"/>
          <w:tab w:val="left" w:pos="5670"/>
          <w:tab w:val="left" w:pos="6237"/>
          <w:tab w:val="left" w:pos="6521"/>
          <w:tab w:val="left" w:pos="7088"/>
          <w:tab w:val="left" w:pos="765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หน่วยงานที่ถึงกำหนดรายงาน</w:t>
      </w:r>
    </w:p>
    <w:tbl>
      <w:tblPr>
        <w:tblStyle w:val="a3"/>
        <w:tblW w:w="10314" w:type="dxa"/>
        <w:tblLook w:val="04A0"/>
      </w:tblPr>
      <w:tblGrid>
        <w:gridCol w:w="780"/>
        <w:gridCol w:w="2447"/>
        <w:gridCol w:w="1789"/>
        <w:gridCol w:w="1418"/>
        <w:gridCol w:w="1417"/>
        <w:gridCol w:w="1417"/>
        <w:gridCol w:w="1046"/>
      </w:tblGrid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4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789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เรื่องที่ยังไม่รายงานผล</w:t>
            </w:r>
          </w:p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เรื่องที่รายงานผลแล้ว</w:t>
            </w:r>
          </w:p>
          <w:p w:rsidR="008C7491" w:rsidRPr="00E646FB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(จำนวน)</w:t>
            </w:r>
          </w:p>
        </w:tc>
        <w:tc>
          <w:tcPr>
            <w:tcW w:w="1417" w:type="dxa"/>
          </w:tcPr>
          <w:p w:rsidR="008C7491" w:rsidRPr="0036431B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เรื่องที่รายงานผลแล้ว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ยังไม่ยุติเรื่อง</w:t>
            </w:r>
          </w:p>
          <w:p w:rsidR="008C7491" w:rsidRPr="0036431B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6431B"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417" w:type="dxa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เรื่องยังไม่รายงาน</w:t>
            </w:r>
          </w:p>
          <w:p w:rsidR="008C7491" w:rsidRPr="0036431B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(จำนวน)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อำเภอเมืองพังงา</w:t>
            </w:r>
          </w:p>
        </w:tc>
        <w:tc>
          <w:tcPr>
            <w:tcW w:w="1789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อำเภอกะปง</w:t>
            </w:r>
          </w:p>
        </w:tc>
        <w:tc>
          <w:tcPr>
            <w:tcW w:w="1789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อำเภอเกาะยาว</w:t>
            </w:r>
          </w:p>
        </w:tc>
        <w:tc>
          <w:tcPr>
            <w:tcW w:w="1789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อำเภอคุระบุรี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rPr>
          <w:trHeight w:val="457"/>
        </w:trPr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อำเภอตะกั่วทุ่ง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อำเภอตะกั่วป่า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อำเภอท้ายเหมือง</w:t>
            </w:r>
          </w:p>
        </w:tc>
        <w:tc>
          <w:tcPr>
            <w:tcW w:w="1789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อำเภอทับปุด</w:t>
            </w:r>
          </w:p>
        </w:tc>
        <w:tc>
          <w:tcPr>
            <w:tcW w:w="1789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ที่ทำการปกครองจังหวัดพังงา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สำนักงาน</w:t>
            </w:r>
            <w:proofErr w:type="spellStart"/>
            <w:r w:rsidRPr="006305E4">
              <w:rPr>
                <w:rFonts w:ascii="TH SarabunIT๙" w:hAnsi="TH SarabunIT๙" w:cs="TH SarabunIT๙"/>
                <w:sz w:val="28"/>
                <w:cs/>
              </w:rPr>
              <w:t>โยธาธิ</w:t>
            </w:r>
            <w:proofErr w:type="spellEnd"/>
            <w:r w:rsidRPr="006305E4">
              <w:rPr>
                <w:rFonts w:ascii="TH SarabunIT๙" w:hAnsi="TH SarabunIT๙" w:cs="TH SarabunIT๙"/>
                <w:sz w:val="28"/>
                <w:cs/>
              </w:rPr>
              <w:t>การและผังเมืองจังหวัดพังงา</w:t>
            </w:r>
          </w:p>
        </w:tc>
        <w:tc>
          <w:tcPr>
            <w:tcW w:w="1789" w:type="dxa"/>
            <w:vAlign w:val="center"/>
          </w:tcPr>
          <w:p w:rsidR="008C7491" w:rsidRPr="002A42CA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2A42CA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สำนักงานที่ดินจังหวัดพังงา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สำนักงานส่งเสริมการปกครองท้องถิ่นจังหวัดพังงา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ตำรวจภูธรจังหวัดพังงา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สำนักงานพัฒนาสังคม</w:t>
            </w: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ฯ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สำนักงานขนส่งจังหวัดพังงา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แขวงทางหลวงพังงา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สำนักงานสาธารณสุขจังหวัดพังงา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สำนักงานอุตสาหกรรมจังหวัดพังงา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 w:hint="cs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pacing w:val="-10"/>
                <w:sz w:val="28"/>
                <w:cs/>
              </w:rPr>
              <w:t>สำนักงานเขตพื้นที่การศึกษา</w:t>
            </w:r>
            <w:r w:rsidRPr="006305E4">
              <w:rPr>
                <w:rFonts w:ascii="TH SarabunIT๙" w:hAnsi="TH SarabunIT๙" w:cs="TH SarabunIT๙"/>
                <w:spacing w:val="-10"/>
                <w:sz w:val="28"/>
                <w:cs/>
              </w:rPr>
              <w:lastRenderedPageBreak/>
              <w:t>มัธยมศึกษาเขต 14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20</w:t>
            </w: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28"/>
                <w:cs/>
              </w:rPr>
            </w:pPr>
            <w:r w:rsidRPr="006305E4">
              <w:rPr>
                <w:rFonts w:ascii="TH SarabunIT๙" w:hAnsi="TH SarabunIT๙" w:cs="TH SarabunIT๙"/>
                <w:sz w:val="28"/>
                <w:cs/>
              </w:rPr>
              <w:t>เทศบาลเมือง</w:t>
            </w:r>
            <w:r w:rsidRPr="006305E4">
              <w:rPr>
                <w:rFonts w:ascii="TH SarabunIT๙" w:hAnsi="TH SarabunIT๙" w:cs="TH SarabunIT๙" w:hint="cs"/>
                <w:sz w:val="28"/>
                <w:cs/>
              </w:rPr>
              <w:t>ตะกั่วป่า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47" w:type="dxa"/>
            <w:vAlign w:val="center"/>
          </w:tcPr>
          <w:p w:rsidR="008C7491" w:rsidRPr="006305E4" w:rsidRDefault="008C7491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305E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789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046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8C7491" w:rsidRDefault="008C7491" w:rsidP="008C749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4147E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หน่วยงานนอก</w:t>
      </w:r>
      <w:r w:rsidRPr="00F4147E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กำกับของผู้ว่าราชการ</w:t>
      </w:r>
    </w:p>
    <w:tbl>
      <w:tblPr>
        <w:tblStyle w:val="a3"/>
        <w:tblW w:w="10314" w:type="dxa"/>
        <w:tblLook w:val="04A0"/>
      </w:tblPr>
      <w:tblGrid>
        <w:gridCol w:w="780"/>
        <w:gridCol w:w="2447"/>
        <w:gridCol w:w="1701"/>
        <w:gridCol w:w="1418"/>
        <w:gridCol w:w="1417"/>
        <w:gridCol w:w="1417"/>
        <w:gridCol w:w="1134"/>
      </w:tblGrid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447" w:type="dxa"/>
            <w:vAlign w:val="center"/>
          </w:tcPr>
          <w:p w:rsidR="008C7491" w:rsidRPr="00F53E48" w:rsidRDefault="008C7491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แขวงทางหลวงภูเก็ต</w:t>
            </w:r>
          </w:p>
        </w:tc>
        <w:tc>
          <w:tcPr>
            <w:tcW w:w="1701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447" w:type="dxa"/>
            <w:vAlign w:val="center"/>
          </w:tcPr>
          <w:p w:rsidR="008C7491" w:rsidRPr="00F53E48" w:rsidRDefault="008C7491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การกีฬาแห่งประเทศไทย</w:t>
            </w:r>
          </w:p>
        </w:tc>
        <w:tc>
          <w:tcPr>
            <w:tcW w:w="1701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53E48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C7491" w:rsidTr="00284354">
        <w:tc>
          <w:tcPr>
            <w:tcW w:w="780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47" w:type="dxa"/>
            <w:vAlign w:val="center"/>
          </w:tcPr>
          <w:p w:rsidR="008C7491" w:rsidRPr="0053432F" w:rsidRDefault="008C7491" w:rsidP="00284354">
            <w:pPr>
              <w:tabs>
                <w:tab w:val="left" w:pos="1418"/>
                <w:tab w:val="left" w:pos="1701"/>
                <w:tab w:val="left" w:pos="2835"/>
                <w:tab w:val="left" w:pos="3261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3432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vAlign w:val="center"/>
          </w:tcPr>
          <w:p w:rsidR="008C7491" w:rsidRPr="00F4147E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418" w:type="dxa"/>
            <w:vAlign w:val="center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vAlign w:val="center"/>
          </w:tcPr>
          <w:p w:rsidR="008C7491" w:rsidRPr="00F4147E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8C7491" w:rsidRDefault="008C7491" w:rsidP="00284354">
            <w:pPr>
              <w:tabs>
                <w:tab w:val="left" w:pos="2835"/>
                <w:tab w:val="left" w:pos="5670"/>
                <w:tab w:val="left" w:pos="6237"/>
                <w:tab w:val="left" w:pos="6521"/>
                <w:tab w:val="left" w:pos="7088"/>
                <w:tab w:val="left" w:pos="765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7B1F0A" w:rsidRDefault="007B1F0A" w:rsidP="00F5676F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C7491" w:rsidRDefault="008C7491" w:rsidP="00F5676F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8C7491" w:rsidRDefault="008C7491" w:rsidP="00F567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5676F" w:rsidRDefault="00F5676F" w:rsidP="00F567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เรื่องทูลเกล้าฯ ถวายฎีกา ตั้งแต่ 18 กรกฎาคม 2557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กุมภาพันธ์ 2563 </w:t>
      </w:r>
    </w:p>
    <w:p w:rsidR="00F5676F" w:rsidRPr="00F07A1F" w:rsidRDefault="00F5676F" w:rsidP="00F5676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มีจำนวน 21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ยุติ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 คิดเป็น </w:t>
      </w:r>
      <w:r>
        <w:rPr>
          <w:rFonts w:ascii="TH SarabunIT๙" w:hAnsi="TH SarabunIT๙" w:cs="TH SarabunIT๙" w:hint="cs"/>
          <w:sz w:val="32"/>
          <w:szCs w:val="32"/>
          <w:cs/>
        </w:rPr>
        <w:t>90.48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/>
          <w:sz w:val="32"/>
          <w:szCs w:val="32"/>
        </w:rPr>
        <w:t>%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959"/>
        <w:gridCol w:w="4252"/>
        <w:gridCol w:w="3686"/>
      </w:tblGrid>
      <w:tr w:rsidR="007B1F0A" w:rsidTr="00FD7058">
        <w:tc>
          <w:tcPr>
            <w:tcW w:w="959" w:type="dxa"/>
          </w:tcPr>
          <w:p w:rsidR="007B1F0A" w:rsidRDefault="007B1F0A" w:rsidP="00FD705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4252" w:type="dxa"/>
          </w:tcPr>
          <w:p w:rsidR="007B1F0A" w:rsidRDefault="007B1F0A" w:rsidP="00FD705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เนื้อเรื่อง</w:t>
            </w:r>
          </w:p>
        </w:tc>
        <w:tc>
          <w:tcPr>
            <w:tcW w:w="3686" w:type="dxa"/>
          </w:tcPr>
          <w:p w:rsidR="007B1F0A" w:rsidRDefault="007B1F0A" w:rsidP="00FD705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ผลการดำเนินการ</w:t>
            </w:r>
          </w:p>
        </w:tc>
      </w:tr>
      <w:tr w:rsidR="007B1F0A" w:rsidTr="00FD7058">
        <w:tc>
          <w:tcPr>
            <w:tcW w:w="959" w:type="dxa"/>
          </w:tcPr>
          <w:p w:rsidR="007B1F0A" w:rsidRDefault="007B1F0A" w:rsidP="00FD705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252" w:type="dxa"/>
          </w:tcPr>
          <w:p w:rsidR="007B1F0A" w:rsidRPr="00D67087" w:rsidRDefault="00D67087" w:rsidP="00FD705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นางประมุข พาดำเนิน อยู่บ้านเลขที่ 1/2 หมู่ที่ 1</w:t>
            </w:r>
            <w:r w:rsidR="00025BD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ตำบลลำแก่น</w:t>
            </w:r>
            <w:r w:rsidR="00025BD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อำเภอท้ายเหมือง</w:t>
            </w:r>
            <w:r w:rsidR="00025BD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จังหวัดพังงา</w:t>
            </w:r>
            <w:r w:rsidR="00025BDF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ทูลเกล้าถวายฎีกา ความว่า ภูมิลำเนาเดิมอยู่ที่จังหวัดยโสธร ไม่มีที่ดินเป็นของตนเอง มาทำงานกับญาติที่จังหวัดพังงา โดยเช่าที่ดินของวัดหลักแก่น พักอาศัย 7 คน ขาดเงินลงทุนในการประกอบอาชีพ ได้รับความเดือดร้อน ประสงค์ขอพระราชทานความช่วยเหลือเกี่ยวกับที่อยู่อาศัยและทุนประกอบอาชีพ</w:t>
            </w:r>
          </w:p>
        </w:tc>
        <w:tc>
          <w:tcPr>
            <w:tcW w:w="3686" w:type="dxa"/>
          </w:tcPr>
          <w:p w:rsidR="007B1F0A" w:rsidRPr="00D67087" w:rsidRDefault="00A27ADA" w:rsidP="00FD7058">
            <w:pPr>
              <w:jc w:val="thaiDistribute"/>
              <w:rPr>
                <w:rFonts w:ascii="TH SarabunIT๙" w:hAnsi="TH SarabunIT๙" w:cs="TH SarabunIT๙" w:hint="cs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ศูนย์ดำรงธรรมร่วมลงพื้นที่กับหน่วยงานที่รับผิดชอบแล้ว</w:t>
            </w:r>
            <w:r w:rsidR="0084724D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และให้การช่วยเหลือ</w:t>
            </w:r>
            <w:r w:rsidR="0084724D">
              <w:rPr>
                <w:rFonts w:ascii="TH SarabunIT๙" w:hAnsi="TH SarabunIT๙" w:cs="TH SarabunIT๙" w:hint="cs"/>
                <w:sz w:val="28"/>
                <w:cs/>
              </w:rPr>
              <w:t xml:space="preserve">แล้ว   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พร้อมทั้งรายงานเบื้องต้นแล้ว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ขณะนี้รอรายงานผลของอำเภอท้ายเหมือง</w:t>
            </w:r>
          </w:p>
        </w:tc>
      </w:tr>
      <w:tr w:rsidR="007B1F0A" w:rsidTr="00FD7058">
        <w:tc>
          <w:tcPr>
            <w:tcW w:w="959" w:type="dxa"/>
          </w:tcPr>
          <w:p w:rsidR="007B1F0A" w:rsidRDefault="007B1F0A" w:rsidP="00FD7058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252" w:type="dxa"/>
          </w:tcPr>
          <w:p w:rsidR="007B1F0A" w:rsidRPr="00D67087" w:rsidRDefault="00D67087" w:rsidP="00FD7058">
            <w:pPr>
              <w:jc w:val="thaiDistribute"/>
              <w:rPr>
                <w:rFonts w:ascii="TH SarabunIT๙" w:hAnsi="TH SarabunIT๙" w:cs="TH SarabunIT๙" w:hint="cs"/>
                <w:sz w:val="28"/>
              </w:rPr>
            </w:pPr>
            <w:r w:rsidRPr="00D67087"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นางสาววันดี ดำวิสัย อยู่บ้านเลขที่ </w:t>
            </w:r>
            <w:r w:rsidRPr="00D67087">
              <w:rPr>
                <w:rFonts w:ascii="TH SarabunIT๙" w:hAnsi="TH SarabunIT๙" w:cs="TH SarabunIT๙" w:hint="cs"/>
                <w:spacing w:val="-20"/>
                <w:sz w:val="28"/>
                <w:cs/>
              </w:rPr>
              <w:t>114/18 หมู่ที่ 1 ตำบลคุระ</w:t>
            </w:r>
            <w:r w:rsidRPr="00D67087">
              <w:rPr>
                <w:rFonts w:ascii="TH SarabunIT๙" w:hAnsi="TH SarabunIT๙" w:cs="TH SarabunIT๙" w:hint="cs"/>
                <w:sz w:val="28"/>
                <w:cs/>
              </w:rPr>
              <w:t xml:space="preserve"> อำเภอคุระบุรี จังหวัดพังงา มีหนังสือกราบบังคมทูล สมเด็จพระกนิษฐา</w:t>
            </w:r>
            <w:proofErr w:type="spellStart"/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ธิ</w:t>
            </w:r>
            <w:proofErr w:type="spellEnd"/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ราชเจ้า กรมสมเด็จพระเทพรัตนราชสุดาฯ สยามบรมราชกุมารี ขอพระราชทานความช่วยเหลือเกี่ยวกับครอบครัว เนื่องจากไม่มีบ้านพักอาศัยเป็นของตนเอง และมีหนี้สินเกิดจากการกู้ยืมเงินมาใช้จ่ายในชีวิตประจำวันและรักษาอาการป่วยของบุตร</w:t>
            </w:r>
          </w:p>
        </w:tc>
        <w:tc>
          <w:tcPr>
            <w:tcW w:w="3686" w:type="dxa"/>
          </w:tcPr>
          <w:p w:rsidR="007B1F0A" w:rsidRPr="00D67087" w:rsidRDefault="00D67087" w:rsidP="00FD7058">
            <w:pPr>
              <w:rPr>
                <w:rFonts w:ascii="TH SarabunIT๙" w:hAnsi="TH SarabunIT๙" w:cs="TH SarabunIT๙" w:hint="cs"/>
                <w:sz w:val="28"/>
                <w:cs/>
              </w:rPr>
            </w:pPr>
            <w:r w:rsidRPr="00D67087">
              <w:rPr>
                <w:rFonts w:ascii="TH SarabunIT๙" w:hAnsi="TH SarabunIT๙" w:cs="TH SarabunIT๙" w:hint="cs"/>
                <w:sz w:val="28"/>
                <w:cs/>
              </w:rPr>
              <w:t>ศูนย์ดำรงธรรมจังหว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ัดร่วมลงพื้นที่กับหน่วยงานที่รับผิดชอบแล้ว และให้การช่วยเหลือเบื้องต้นพร้อมทั้งรายงานเบื้องต้นแล้ว ขณะนี้รอผลการดำเนินการของสำนัก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งานธ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นารักษ์พื้นที่พังงา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</w:tbl>
    <w:p w:rsidR="00F5676F" w:rsidRPr="00750D2C" w:rsidRDefault="00FD7058" w:rsidP="00F5676F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textWrapping" w:clear="all"/>
      </w:r>
    </w:p>
    <w:p w:rsidR="00F5676F" w:rsidRDefault="00F5676F" w:rsidP="00F5676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FA1544" w:rsidRDefault="00FA1544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5676F" w:rsidRDefault="00F5676F" w:rsidP="00FE67AB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5105D0" w:rsidRDefault="00FE67AB" w:rsidP="00FE67A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สรุปผลการดำเนิน</w:t>
      </w:r>
      <w:r>
        <w:rPr>
          <w:rFonts w:ascii="TH SarabunIT๙" w:hAnsi="TH SarabunIT๙" w:cs="TH SarabunIT๙" w:hint="cs"/>
          <w:sz w:val="32"/>
          <w:szCs w:val="32"/>
          <w:cs/>
        </w:rPr>
        <w:t>งานศูนย์ดำรงธรรมจังหวัดพังงา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2563</w:t>
      </w:r>
    </w:p>
    <w:p w:rsidR="00FE67AB" w:rsidRDefault="00FE67AB" w:rsidP="00FE67A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ตั้งแต่ 1 ตุลาคม 2562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7BB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5512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2563</w:t>
      </w:r>
    </w:p>
    <w:p w:rsidR="00394D43" w:rsidRDefault="00394D43" w:rsidP="00FE67A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FE67AB" w:rsidRPr="00F07A1F" w:rsidRDefault="00F07A1F" w:rsidP="0017188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07A1F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E67AB" w:rsidRPr="00F07A1F">
        <w:rPr>
          <w:rFonts w:ascii="TH SarabunIT๙" w:hAnsi="TH SarabunIT๙" w:cs="TH SarabunIT๙" w:hint="cs"/>
          <w:sz w:val="32"/>
          <w:szCs w:val="32"/>
          <w:cs/>
        </w:rPr>
        <w:t>แก้ไขปัญหาเรื่องร้องเรียนที่ยังไม</w:t>
      </w:r>
      <w:r>
        <w:rPr>
          <w:rFonts w:ascii="TH SarabunIT๙" w:hAnsi="TH SarabunIT๙" w:cs="TH SarabunIT๙" w:hint="cs"/>
          <w:sz w:val="32"/>
          <w:szCs w:val="32"/>
          <w:cs/>
        </w:rPr>
        <w:t>่ได้ยุติตั้งแต่ปี</w:t>
      </w:r>
      <w:r w:rsidR="00171882">
        <w:rPr>
          <w:rFonts w:ascii="TH SarabunIT๙" w:hAnsi="TH SarabunIT๙" w:cs="TH SarabunIT๙" w:hint="cs"/>
          <w:sz w:val="32"/>
          <w:szCs w:val="32"/>
          <w:cs/>
        </w:rPr>
        <w:t xml:space="preserve"> 18 กรกฎาคม 2557</w:t>
      </w:r>
      <w:r w:rsidR="00171882">
        <w:rPr>
          <w:rFonts w:ascii="TH SarabunIT๙" w:hAnsi="TH SarabunIT๙" w:cs="TH SarabunIT๙"/>
          <w:sz w:val="32"/>
          <w:szCs w:val="32"/>
          <w:cs/>
        </w:rPr>
        <w:t>–</w:t>
      </w:r>
      <w:r w:rsidR="00171882">
        <w:rPr>
          <w:rFonts w:ascii="TH SarabunIT๙" w:hAnsi="TH SarabunIT๙" w:cs="TH SarabunIT๙" w:hint="cs"/>
          <w:sz w:val="32"/>
          <w:szCs w:val="32"/>
          <w:cs/>
        </w:rPr>
        <w:t xml:space="preserve">31 กันยายน 2562 </w:t>
      </w:r>
      <w:r w:rsidR="00FE67AB" w:rsidRPr="00F07A1F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B80114">
        <w:rPr>
          <w:rFonts w:ascii="TH SarabunIT๙" w:hAnsi="TH SarabunIT๙" w:cs="TH SarabunIT๙" w:hint="cs"/>
          <w:sz w:val="32"/>
          <w:szCs w:val="32"/>
          <w:cs/>
        </w:rPr>
        <w:t>2,004</w:t>
      </w:r>
      <w:r w:rsidR="00FE67AB" w:rsidRPr="00F07A1F">
        <w:rPr>
          <w:rFonts w:ascii="TH SarabunIT๙" w:hAnsi="TH SarabunIT๙" w:cs="TH SarabunIT๙" w:hint="cs"/>
          <w:sz w:val="32"/>
          <w:szCs w:val="32"/>
          <w:cs/>
        </w:rPr>
        <w:t xml:space="preserve"> เรื่อง</w:t>
      </w:r>
    </w:p>
    <w:p w:rsidR="00FE67AB" w:rsidRDefault="008F1CE1" w:rsidP="00FE67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คิดเป็น</w:t>
      </w:r>
      <w:r w:rsidR="00FE67AB">
        <w:rPr>
          <w:rFonts w:ascii="TH SarabunIT๙" w:hAnsi="TH SarabunIT๙" w:cs="TH SarabunIT๙" w:hint="cs"/>
          <w:sz w:val="32"/>
          <w:szCs w:val="32"/>
          <w:cs/>
        </w:rPr>
        <w:t>ร้อยละของเรื่องที่แก้ไขยุติ</w:t>
      </w:r>
    </w:p>
    <w:p w:rsidR="00FE67AB" w:rsidRDefault="00FE67AB" w:rsidP="00FE67A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ณ. 30 ก.ย. 62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เรื่องที่ยังไม่ยุติ 369 เรื่อง คิดเป็น 18.41 </w:t>
      </w:r>
      <w:proofErr w:type="gramStart"/>
      <w:r w:rsidR="0063528B">
        <w:rPr>
          <w:rFonts w:ascii="TH SarabunIT๙" w:hAnsi="TH SarabunIT๙" w:cs="TH SarabunIT๙"/>
          <w:sz w:val="32"/>
          <w:szCs w:val="32"/>
        </w:rPr>
        <w:t>%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ยุติ</w:t>
      </w:r>
      <w:r w:rsidR="00B80114">
        <w:rPr>
          <w:rFonts w:ascii="TH SarabunIT๙" w:hAnsi="TH SarabunIT๙" w:cs="TH SarabunIT๙" w:hint="cs"/>
          <w:sz w:val="32"/>
          <w:szCs w:val="32"/>
          <w:cs/>
        </w:rPr>
        <w:t>ได้</w:t>
      </w:r>
      <w:proofErr w:type="gramEnd"/>
      <w:r w:rsidR="00B80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1,635 เรื่อง คิดเป็น 81.59 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FE67AB" w:rsidRDefault="00FE67AB" w:rsidP="00FE67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ณ. 20 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.ค. 6</w:t>
      </w:r>
      <w:r w:rsidR="00EB0D73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เรื่องที่ยังไม่ยุติ 235 เรื่อง คิดเป็น </w:t>
      </w:r>
      <w:r w:rsidR="00843A3F">
        <w:rPr>
          <w:rFonts w:ascii="TH SarabunIT๙" w:hAnsi="TH SarabunIT๙" w:cs="TH SarabunIT๙" w:hint="cs"/>
          <w:sz w:val="32"/>
          <w:szCs w:val="32"/>
          <w:cs/>
        </w:rPr>
        <w:t>11.73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63528B">
        <w:rPr>
          <w:rFonts w:ascii="TH SarabunIT๙" w:hAnsi="TH SarabunIT๙" w:cs="TH SarabunIT๙"/>
          <w:sz w:val="32"/>
          <w:szCs w:val="32"/>
        </w:rPr>
        <w:t>%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ยุติ</w:t>
      </w:r>
      <w:r w:rsidR="00B80114">
        <w:rPr>
          <w:rFonts w:ascii="TH SarabunIT๙" w:hAnsi="TH SarabunIT๙" w:cs="TH SarabunIT๙" w:hint="cs"/>
          <w:sz w:val="32"/>
          <w:szCs w:val="32"/>
          <w:cs/>
        </w:rPr>
        <w:t>ได้</w:t>
      </w:r>
      <w:proofErr w:type="gramEnd"/>
      <w:r w:rsidR="00B80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1,769 เรื่อง คิดเป็น 88.29 </w:t>
      </w:r>
      <w:r>
        <w:rPr>
          <w:rFonts w:ascii="TH SarabunIT๙" w:hAnsi="TH SarabunIT๙" w:cs="TH SarabunIT๙"/>
          <w:sz w:val="32"/>
          <w:szCs w:val="32"/>
        </w:rPr>
        <w:t>%</w:t>
      </w:r>
    </w:p>
    <w:p w:rsidR="00527BB5" w:rsidRDefault="00527BB5" w:rsidP="00FE67A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ณ. 2</w:t>
      </w:r>
      <w:r w:rsidR="00055121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ก.พ. 63</w:t>
      </w:r>
      <w:r w:rsidR="00B80114">
        <w:rPr>
          <w:rFonts w:ascii="TH SarabunIT๙" w:hAnsi="TH SarabunIT๙" w:cs="TH SarabunIT๙" w:hint="cs"/>
          <w:sz w:val="32"/>
          <w:szCs w:val="32"/>
          <w:cs/>
        </w:rPr>
        <w:tab/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เรื่องที่ยังไม่ยุติ </w:t>
      </w:r>
      <w:r w:rsidR="00843A3F">
        <w:rPr>
          <w:rFonts w:ascii="TH SarabunIT๙" w:hAnsi="TH SarabunIT๙" w:cs="TH SarabunIT๙" w:hint="cs"/>
          <w:sz w:val="32"/>
          <w:szCs w:val="32"/>
          <w:cs/>
        </w:rPr>
        <w:t>193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เรื่อง คิดเป็น </w:t>
      </w:r>
      <w:r w:rsidR="00843A3F">
        <w:rPr>
          <w:rFonts w:ascii="TH SarabunIT๙" w:hAnsi="TH SarabunIT๙" w:cs="TH SarabunIT๙" w:hint="cs"/>
          <w:sz w:val="32"/>
          <w:szCs w:val="32"/>
          <w:cs/>
        </w:rPr>
        <w:t xml:space="preserve">  9.63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63528B">
        <w:rPr>
          <w:rFonts w:ascii="TH SarabunIT๙" w:hAnsi="TH SarabunIT๙" w:cs="TH SarabunIT๙"/>
          <w:sz w:val="32"/>
          <w:szCs w:val="32"/>
        </w:rPr>
        <w:t>%</w:t>
      </w:r>
      <w:r w:rsidR="006352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ยุติ</w:t>
      </w:r>
      <w:r w:rsidR="00B80114">
        <w:rPr>
          <w:rFonts w:ascii="TH SarabunIT๙" w:hAnsi="TH SarabunIT๙" w:cs="TH SarabunIT๙" w:hint="cs"/>
          <w:sz w:val="32"/>
          <w:szCs w:val="32"/>
          <w:cs/>
        </w:rPr>
        <w:t>ได้</w:t>
      </w:r>
      <w:proofErr w:type="gramEnd"/>
      <w:r w:rsidR="00B801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>จำนวน 1,</w:t>
      </w:r>
      <w:r w:rsidR="00394D43" w:rsidRPr="00394D43">
        <w:rPr>
          <w:rFonts w:ascii="TH SarabunIT๙" w:hAnsi="TH SarabunIT๙" w:cs="TH SarabunIT๙" w:hint="cs"/>
          <w:sz w:val="32"/>
          <w:szCs w:val="32"/>
          <w:cs/>
        </w:rPr>
        <w:t>811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 คิดเป็น </w:t>
      </w:r>
      <w:r w:rsidR="00394D43" w:rsidRPr="00394D43">
        <w:rPr>
          <w:rFonts w:ascii="TH SarabunIT๙" w:hAnsi="TH SarabunIT๙" w:cs="TH SarabunIT๙" w:hint="cs"/>
          <w:sz w:val="32"/>
          <w:szCs w:val="32"/>
          <w:cs/>
        </w:rPr>
        <w:t>90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>.3</w:t>
      </w:r>
      <w:r w:rsidR="00394D43" w:rsidRPr="00394D4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/>
          <w:sz w:val="32"/>
          <w:szCs w:val="32"/>
        </w:rPr>
        <w:t>%</w:t>
      </w:r>
    </w:p>
    <w:p w:rsidR="00394D43" w:rsidRPr="00527BB5" w:rsidRDefault="00394D43" w:rsidP="00FE67AB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97350E" w:rsidRDefault="00F07A1F" w:rsidP="0097350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97350E">
        <w:rPr>
          <w:rFonts w:ascii="TH SarabunIT๙" w:hAnsi="TH SarabunIT๙" w:cs="TH SarabunIT๙"/>
          <w:sz w:val="32"/>
          <w:szCs w:val="32"/>
          <w:cs/>
        </w:rPr>
        <w:t>สรุปผลการดำเนิน</w:t>
      </w:r>
      <w:r w:rsidR="0097350E">
        <w:rPr>
          <w:rFonts w:ascii="TH SarabunIT๙" w:hAnsi="TH SarabunIT๙" w:cs="TH SarabunIT๙" w:hint="cs"/>
          <w:sz w:val="32"/>
          <w:szCs w:val="32"/>
          <w:cs/>
        </w:rPr>
        <w:t>งานศูนย์ดำรงธรรมจังหวัดพังงา</w:t>
      </w:r>
      <w:r w:rsidR="0097350E">
        <w:rPr>
          <w:rFonts w:ascii="TH SarabunIT๙" w:hAnsi="TH SarabunIT๙" w:cs="TH SarabunIT๙"/>
          <w:sz w:val="32"/>
          <w:szCs w:val="32"/>
        </w:rPr>
        <w:t xml:space="preserve"> </w:t>
      </w:r>
      <w:r w:rsidR="0097350E">
        <w:rPr>
          <w:rFonts w:ascii="TH SarabunIT๙" w:hAnsi="TH SarabunIT๙" w:cs="TH SarabunIT๙" w:hint="cs"/>
          <w:sz w:val="32"/>
          <w:szCs w:val="32"/>
          <w:cs/>
        </w:rPr>
        <w:t>ปีงบประมาณ 2563</w:t>
      </w:r>
    </w:p>
    <w:p w:rsidR="00394D43" w:rsidRDefault="00394D43" w:rsidP="0097350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ณ  21 ก.พ. 63 จำนวน 81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ยุติ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 คิดเป็น </w:t>
      </w:r>
      <w:r>
        <w:rPr>
          <w:rFonts w:ascii="TH SarabunIT๙" w:hAnsi="TH SarabunIT๙" w:cs="TH SarabunIT๙" w:hint="cs"/>
          <w:sz w:val="32"/>
          <w:szCs w:val="32"/>
          <w:cs/>
        </w:rPr>
        <w:t>40.58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/>
          <w:sz w:val="32"/>
          <w:szCs w:val="32"/>
        </w:rPr>
        <w:t>%</w:t>
      </w:r>
    </w:p>
    <w:p w:rsidR="00394D43" w:rsidRDefault="00981FF6" w:rsidP="00394D4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94D43">
        <w:rPr>
          <w:rFonts w:ascii="TH SarabunIT๙" w:hAnsi="TH SarabunIT๙" w:cs="TH SarabunIT๙" w:hint="cs"/>
          <w:sz w:val="32"/>
          <w:szCs w:val="32"/>
          <w:cs/>
        </w:rPr>
        <w:t>ให้คำปรึกษา ตั้งแต่ 1 ต.ค. 2562</w:t>
      </w:r>
      <w:r>
        <w:rPr>
          <w:rFonts w:ascii="TH SarabunIT๙" w:hAnsi="TH SarabunIT๙" w:cs="TH SarabunIT๙"/>
          <w:sz w:val="32"/>
          <w:szCs w:val="32"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21 ก.พ. 2563</w:t>
      </w:r>
      <w:r w:rsidR="00394D43">
        <w:rPr>
          <w:rFonts w:ascii="TH SarabunIT๙" w:hAnsi="TH SarabunIT๙" w:cs="TH SarabunIT๙"/>
          <w:sz w:val="32"/>
          <w:szCs w:val="32"/>
        </w:rPr>
        <w:t xml:space="preserve"> </w:t>
      </w:r>
      <w:r w:rsidR="00394D43">
        <w:rPr>
          <w:rFonts w:ascii="TH SarabunIT๙" w:hAnsi="TH SarabunIT๙" w:cs="TH SarabunIT๙" w:hint="cs"/>
          <w:sz w:val="32"/>
          <w:szCs w:val="32"/>
          <w:cs/>
        </w:rPr>
        <w:t>จำนวน 109 เรื่อง</w:t>
      </w:r>
    </w:p>
    <w:p w:rsidR="00F07A1F" w:rsidRDefault="00F07A1F" w:rsidP="00394D43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07A1F" w:rsidRDefault="00F07A1F" w:rsidP="00394D4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เรื่องทูลเกล้าฯ ถวายฎีกา ตั้งแต่ 18 กรกฎาคม 2557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กุมภาพันธ์ 2563 </w:t>
      </w:r>
    </w:p>
    <w:p w:rsidR="00F07A1F" w:rsidRPr="00F07A1F" w:rsidRDefault="00F07A1F" w:rsidP="00394D4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มีจำนวน 21 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ยุติ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เรื่อง คิดเป็น </w:t>
      </w:r>
      <w:r>
        <w:rPr>
          <w:rFonts w:ascii="TH SarabunIT๙" w:hAnsi="TH SarabunIT๙" w:cs="TH SarabunIT๙" w:hint="cs"/>
          <w:sz w:val="32"/>
          <w:szCs w:val="32"/>
          <w:cs/>
        </w:rPr>
        <w:t>90.48</w:t>
      </w:r>
      <w:r w:rsidRPr="00394D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4D43">
        <w:rPr>
          <w:rFonts w:ascii="TH SarabunIT๙" w:hAnsi="TH SarabunIT๙" w:cs="TH SarabunIT๙"/>
          <w:sz w:val="32"/>
          <w:szCs w:val="32"/>
        </w:rPr>
        <w:t>%</w:t>
      </w:r>
    </w:p>
    <w:p w:rsidR="00394D43" w:rsidRPr="00750D2C" w:rsidRDefault="00394D43" w:rsidP="0097350E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94D43" w:rsidRDefault="00394D43" w:rsidP="0097350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sectPr w:rsidR="00394D43" w:rsidSect="00171882"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00D9F"/>
    <w:multiLevelType w:val="hybridMultilevel"/>
    <w:tmpl w:val="1C2AE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E67AB"/>
    <w:rsid w:val="00025BDF"/>
    <w:rsid w:val="00055121"/>
    <w:rsid w:val="00057EB5"/>
    <w:rsid w:val="0007324C"/>
    <w:rsid w:val="000821E1"/>
    <w:rsid w:val="000C23BC"/>
    <w:rsid w:val="000C7A3C"/>
    <w:rsid w:val="001230C3"/>
    <w:rsid w:val="00171882"/>
    <w:rsid w:val="001A69EF"/>
    <w:rsid w:val="001D60D2"/>
    <w:rsid w:val="001E3D37"/>
    <w:rsid w:val="00213512"/>
    <w:rsid w:val="002B71AE"/>
    <w:rsid w:val="002C4B6C"/>
    <w:rsid w:val="002F4445"/>
    <w:rsid w:val="00333794"/>
    <w:rsid w:val="00350F9C"/>
    <w:rsid w:val="0036431B"/>
    <w:rsid w:val="00394D43"/>
    <w:rsid w:val="003B66E4"/>
    <w:rsid w:val="003F0438"/>
    <w:rsid w:val="003F3E29"/>
    <w:rsid w:val="004F1832"/>
    <w:rsid w:val="00507624"/>
    <w:rsid w:val="005105D0"/>
    <w:rsid w:val="00511C9E"/>
    <w:rsid w:val="00527BB5"/>
    <w:rsid w:val="005B061E"/>
    <w:rsid w:val="005C71DF"/>
    <w:rsid w:val="0063528B"/>
    <w:rsid w:val="00647F4D"/>
    <w:rsid w:val="00656150"/>
    <w:rsid w:val="00670315"/>
    <w:rsid w:val="00700F66"/>
    <w:rsid w:val="00723688"/>
    <w:rsid w:val="00750D2C"/>
    <w:rsid w:val="007608C7"/>
    <w:rsid w:val="007713DC"/>
    <w:rsid w:val="007A4C89"/>
    <w:rsid w:val="007B1F0A"/>
    <w:rsid w:val="00832974"/>
    <w:rsid w:val="008350CE"/>
    <w:rsid w:val="00843A3F"/>
    <w:rsid w:val="0084724D"/>
    <w:rsid w:val="00850DFD"/>
    <w:rsid w:val="008A74F5"/>
    <w:rsid w:val="008B7CDA"/>
    <w:rsid w:val="008C7491"/>
    <w:rsid w:val="008F0AD8"/>
    <w:rsid w:val="008F1CE1"/>
    <w:rsid w:val="008F3D69"/>
    <w:rsid w:val="009008D4"/>
    <w:rsid w:val="009231EF"/>
    <w:rsid w:val="0097350E"/>
    <w:rsid w:val="00981FF6"/>
    <w:rsid w:val="00991479"/>
    <w:rsid w:val="009A7C47"/>
    <w:rsid w:val="009E2ED1"/>
    <w:rsid w:val="00A02451"/>
    <w:rsid w:val="00A27ADA"/>
    <w:rsid w:val="00A65D9D"/>
    <w:rsid w:val="00A802AC"/>
    <w:rsid w:val="00A84A1C"/>
    <w:rsid w:val="00AD682C"/>
    <w:rsid w:val="00B12210"/>
    <w:rsid w:val="00B25A41"/>
    <w:rsid w:val="00B80114"/>
    <w:rsid w:val="00BA2945"/>
    <w:rsid w:val="00BA437F"/>
    <w:rsid w:val="00BB6D36"/>
    <w:rsid w:val="00BD2A84"/>
    <w:rsid w:val="00BD752F"/>
    <w:rsid w:val="00BE48F9"/>
    <w:rsid w:val="00BF146A"/>
    <w:rsid w:val="00C12502"/>
    <w:rsid w:val="00C300F0"/>
    <w:rsid w:val="00C4293C"/>
    <w:rsid w:val="00C93E74"/>
    <w:rsid w:val="00CB61AA"/>
    <w:rsid w:val="00CD4890"/>
    <w:rsid w:val="00CE0162"/>
    <w:rsid w:val="00CE7AB4"/>
    <w:rsid w:val="00D67087"/>
    <w:rsid w:val="00D8026F"/>
    <w:rsid w:val="00D853B8"/>
    <w:rsid w:val="00DA5754"/>
    <w:rsid w:val="00DB2325"/>
    <w:rsid w:val="00DE34B1"/>
    <w:rsid w:val="00E92496"/>
    <w:rsid w:val="00EA39EC"/>
    <w:rsid w:val="00EA54ED"/>
    <w:rsid w:val="00EB0D73"/>
    <w:rsid w:val="00ED3A05"/>
    <w:rsid w:val="00F06888"/>
    <w:rsid w:val="00F07A1F"/>
    <w:rsid w:val="00F5676F"/>
    <w:rsid w:val="00F81B3A"/>
    <w:rsid w:val="00FA1544"/>
    <w:rsid w:val="00FD7058"/>
    <w:rsid w:val="00FD70D3"/>
    <w:rsid w:val="00FE6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97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7A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8</Pages>
  <Words>1596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134</cp:revision>
  <cp:lastPrinted>2020-02-26T07:11:00Z</cp:lastPrinted>
  <dcterms:created xsi:type="dcterms:W3CDTF">2020-02-24T12:49:00Z</dcterms:created>
  <dcterms:modified xsi:type="dcterms:W3CDTF">2020-02-26T07:28:00Z</dcterms:modified>
</cp:coreProperties>
</file>